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9366" w14:textId="55AC461F" w:rsidR="0067119E" w:rsidRDefault="0067119E" w:rsidP="009C7D43">
      <w:pPr>
        <w:spacing w:after="24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0AF7FD4" wp14:editId="241A6479">
            <wp:simplePos x="0" y="0"/>
            <wp:positionH relativeFrom="margin">
              <wp:posOffset>2305050</wp:posOffset>
            </wp:positionH>
            <wp:positionV relativeFrom="paragraph">
              <wp:posOffset>-106515</wp:posOffset>
            </wp:positionV>
            <wp:extent cx="3475355" cy="784057"/>
            <wp:effectExtent l="0" t="0" r="0" b="0"/>
            <wp:wrapNone/>
            <wp:docPr id="3" name="Picture 1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73" cy="79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CC08C" w14:textId="3930F62E" w:rsidR="0067119E" w:rsidRDefault="0067119E" w:rsidP="009C7D43">
      <w:pPr>
        <w:spacing w:after="24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14:paraId="614A2F7F" w14:textId="77777777" w:rsidR="00AE20CF" w:rsidRPr="00C30D0D" w:rsidRDefault="00AE20CF" w:rsidP="00AE20CF">
      <w:pPr>
        <w:spacing w:after="240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14:paraId="61D6CB0B" w14:textId="760D1471" w:rsidR="0067119E" w:rsidRPr="0065106E" w:rsidRDefault="00AA61B9" w:rsidP="0001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874"/>
        <w:spacing w:after="24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5106E">
        <w:rPr>
          <w:rFonts w:ascii="Arial" w:eastAsia="Times New Roman" w:hAnsi="Arial" w:cs="Arial"/>
          <w:b/>
          <w:bCs/>
          <w:sz w:val="28"/>
          <w:szCs w:val="28"/>
        </w:rPr>
        <w:t xml:space="preserve">Plebiscite Request from </w:t>
      </w:r>
      <w:r w:rsidR="00C96D47">
        <w:rPr>
          <w:rFonts w:ascii="Arial" w:eastAsia="Times New Roman" w:hAnsi="Arial" w:cs="Arial"/>
          <w:b/>
          <w:bCs/>
          <w:sz w:val="28"/>
          <w:szCs w:val="28"/>
        </w:rPr>
        <w:t>Owners of Houses</w:t>
      </w:r>
      <w:r w:rsidRPr="0065106E">
        <w:rPr>
          <w:rFonts w:ascii="Arial" w:eastAsia="Times New Roman" w:hAnsi="Arial" w:cs="Arial"/>
          <w:b/>
          <w:bCs/>
          <w:sz w:val="28"/>
          <w:szCs w:val="28"/>
        </w:rPr>
        <w:t xml:space="preserve"> for Taking in Charge a Development</w:t>
      </w:r>
    </w:p>
    <w:p w14:paraId="0FDE982F" w14:textId="675384AF" w:rsidR="000B3C0E" w:rsidRDefault="000B3C0E" w:rsidP="00D87294">
      <w:pPr>
        <w:spacing w:after="240" w:line="276" w:lineRule="auto"/>
        <w:rPr>
          <w:rFonts w:ascii="Arial" w:eastAsia="Times New Roman" w:hAnsi="Arial" w:cs="Arial"/>
          <w:sz w:val="24"/>
          <w:szCs w:val="24"/>
        </w:rPr>
      </w:pPr>
      <w:r w:rsidRPr="0082247E">
        <w:rPr>
          <w:rFonts w:ascii="Arial" w:eastAsia="Times New Roman" w:hAnsi="Arial" w:cs="Arial"/>
          <w:sz w:val="24"/>
          <w:szCs w:val="24"/>
        </w:rPr>
        <w:t xml:space="preserve">Taking in charge is a formal legal process by which responsibility for certain public areas, structures and services in </w:t>
      </w:r>
      <w:r w:rsidR="0065106E" w:rsidRPr="0082247E">
        <w:rPr>
          <w:rFonts w:ascii="Arial" w:eastAsia="Times New Roman" w:hAnsi="Arial" w:cs="Arial"/>
          <w:sz w:val="24"/>
          <w:szCs w:val="24"/>
        </w:rPr>
        <w:t xml:space="preserve">a </w:t>
      </w:r>
      <w:r w:rsidRPr="0082247E">
        <w:rPr>
          <w:rFonts w:ascii="Arial" w:eastAsia="Times New Roman" w:hAnsi="Arial" w:cs="Arial"/>
          <w:sz w:val="24"/>
          <w:szCs w:val="24"/>
        </w:rPr>
        <w:t>private residential development or estate are transferred to</w:t>
      </w:r>
      <w:r w:rsidR="004B6E77" w:rsidRPr="0082247E">
        <w:rPr>
          <w:rFonts w:ascii="Arial" w:eastAsia="Times New Roman" w:hAnsi="Arial" w:cs="Arial"/>
          <w:sz w:val="24"/>
          <w:szCs w:val="24"/>
        </w:rPr>
        <w:t xml:space="preserve">, </w:t>
      </w:r>
      <w:r w:rsidRPr="0082247E">
        <w:rPr>
          <w:rFonts w:ascii="Arial" w:eastAsia="Times New Roman" w:hAnsi="Arial" w:cs="Arial"/>
          <w:sz w:val="24"/>
          <w:szCs w:val="24"/>
        </w:rPr>
        <w:t>or put in the charge of</w:t>
      </w:r>
      <w:r w:rsidR="00083BCD">
        <w:rPr>
          <w:rFonts w:ascii="Arial" w:eastAsia="Times New Roman" w:hAnsi="Arial" w:cs="Arial"/>
          <w:sz w:val="24"/>
          <w:szCs w:val="24"/>
        </w:rPr>
        <w:t>,</w:t>
      </w:r>
      <w:r w:rsidRPr="0082247E">
        <w:rPr>
          <w:rFonts w:ascii="Arial" w:eastAsia="Times New Roman" w:hAnsi="Arial" w:cs="Arial"/>
          <w:sz w:val="24"/>
          <w:szCs w:val="24"/>
        </w:rPr>
        <w:t xml:space="preserve"> a local authority.</w:t>
      </w:r>
    </w:p>
    <w:p w14:paraId="6E27E1B0" w14:textId="62210148" w:rsidR="00383E7D" w:rsidRPr="0082247E" w:rsidRDefault="00383E7D" w:rsidP="00D87294">
      <w:pPr>
        <w:spacing w:after="24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Section 180 of the Planning and Development Act</w:t>
      </w:r>
      <w:r w:rsidR="00EE22EA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2000, as amended and Section 11 of the </w:t>
      </w:r>
      <w:r w:rsidR="00EE22EA">
        <w:rPr>
          <w:rFonts w:ascii="Arial" w:eastAsia="Times New Roman" w:hAnsi="Arial" w:cs="Arial"/>
          <w:sz w:val="24"/>
          <w:szCs w:val="24"/>
        </w:rPr>
        <w:t>Roads Act</w:t>
      </w:r>
      <w:r w:rsidR="00B93509">
        <w:rPr>
          <w:rFonts w:ascii="Arial" w:eastAsia="Times New Roman" w:hAnsi="Arial" w:cs="Arial"/>
          <w:sz w:val="24"/>
          <w:szCs w:val="24"/>
        </w:rPr>
        <w:t>,</w:t>
      </w:r>
      <w:r w:rsidR="00EE22EA">
        <w:rPr>
          <w:rFonts w:ascii="Arial" w:eastAsia="Times New Roman" w:hAnsi="Arial" w:cs="Arial"/>
          <w:sz w:val="24"/>
          <w:szCs w:val="24"/>
        </w:rPr>
        <w:t xml:space="preserve"> 1993 provide the legal basis for taking in charge. </w:t>
      </w:r>
    </w:p>
    <w:p w14:paraId="06E0D894" w14:textId="2765D454" w:rsidR="000B3C0E" w:rsidRPr="0082247E" w:rsidRDefault="000B3C0E" w:rsidP="00D87294">
      <w:pPr>
        <w:spacing w:after="240" w:line="276" w:lineRule="auto"/>
        <w:rPr>
          <w:rFonts w:ascii="Arial" w:eastAsia="Times New Roman" w:hAnsi="Arial" w:cs="Arial"/>
          <w:sz w:val="24"/>
          <w:szCs w:val="24"/>
        </w:rPr>
      </w:pPr>
      <w:r w:rsidRPr="0082247E">
        <w:rPr>
          <w:rFonts w:ascii="Arial" w:eastAsia="Times New Roman" w:hAnsi="Arial" w:cs="Arial"/>
          <w:sz w:val="24"/>
          <w:szCs w:val="24"/>
        </w:rPr>
        <w:t>When a residential development is complete, the developer may submit a written request to have the development taken in charge.</w:t>
      </w:r>
      <w:r w:rsidR="00D83388">
        <w:rPr>
          <w:rFonts w:ascii="Arial" w:eastAsia="Times New Roman" w:hAnsi="Arial" w:cs="Arial"/>
          <w:sz w:val="24"/>
          <w:szCs w:val="24"/>
        </w:rPr>
        <w:t xml:space="preserve"> Kildare County Council must be satisfied that the development has been completed in accordance with any condi</w:t>
      </w:r>
      <w:r w:rsidR="00283853">
        <w:rPr>
          <w:rFonts w:ascii="Arial" w:eastAsia="Times New Roman" w:hAnsi="Arial" w:cs="Arial"/>
          <w:sz w:val="24"/>
          <w:szCs w:val="24"/>
        </w:rPr>
        <w:t>tions attached to the planning permission</w:t>
      </w:r>
      <w:r w:rsidR="00E124DF">
        <w:rPr>
          <w:rFonts w:ascii="Arial" w:eastAsia="Times New Roman" w:hAnsi="Arial" w:cs="Arial"/>
          <w:sz w:val="24"/>
          <w:szCs w:val="24"/>
        </w:rPr>
        <w:t>.</w:t>
      </w:r>
    </w:p>
    <w:p w14:paraId="3E163CE8" w14:textId="7E422763" w:rsidR="004B6E77" w:rsidRDefault="000B3C0E" w:rsidP="00D87294">
      <w:pPr>
        <w:spacing w:after="240" w:line="276" w:lineRule="auto"/>
        <w:rPr>
          <w:rFonts w:ascii="Arial" w:eastAsia="Times New Roman" w:hAnsi="Arial" w:cs="Arial"/>
          <w:sz w:val="24"/>
          <w:szCs w:val="24"/>
        </w:rPr>
      </w:pPr>
      <w:r w:rsidRPr="0082247E">
        <w:rPr>
          <w:rFonts w:ascii="Arial" w:eastAsia="Times New Roman" w:hAnsi="Arial" w:cs="Arial"/>
          <w:sz w:val="24"/>
          <w:szCs w:val="24"/>
        </w:rPr>
        <w:t>In the absence of a request from a developer, a</w:t>
      </w:r>
      <w:r w:rsidR="00167621" w:rsidRPr="0082247E">
        <w:rPr>
          <w:rFonts w:ascii="Arial" w:eastAsia="Times New Roman" w:hAnsi="Arial" w:cs="Arial"/>
          <w:sz w:val="24"/>
          <w:szCs w:val="24"/>
        </w:rPr>
        <w:t xml:space="preserve"> </w:t>
      </w:r>
      <w:r w:rsidR="004A2DC7" w:rsidRPr="00C62AD3">
        <w:rPr>
          <w:rFonts w:ascii="Arial" w:eastAsia="Times New Roman" w:hAnsi="Arial" w:cs="Arial"/>
          <w:sz w:val="24"/>
          <w:szCs w:val="24"/>
        </w:rPr>
        <w:t>majority</w:t>
      </w:r>
      <w:r w:rsidR="008E4467" w:rsidRPr="00C62AD3">
        <w:rPr>
          <w:rFonts w:ascii="Arial" w:eastAsia="Times New Roman" w:hAnsi="Arial" w:cs="Arial"/>
          <w:sz w:val="24"/>
          <w:szCs w:val="24"/>
        </w:rPr>
        <w:t xml:space="preserve"> of the owners of houses</w:t>
      </w:r>
      <w:r w:rsidR="00B55B9D">
        <w:rPr>
          <w:rFonts w:ascii="Arial" w:eastAsia="Times New Roman" w:hAnsi="Arial" w:cs="Arial"/>
          <w:sz w:val="24"/>
          <w:szCs w:val="24"/>
        </w:rPr>
        <w:t xml:space="preserve"> </w:t>
      </w:r>
      <w:r w:rsidR="00DA49CD">
        <w:rPr>
          <w:rFonts w:ascii="Arial" w:eastAsia="Times New Roman" w:hAnsi="Arial" w:cs="Arial"/>
          <w:sz w:val="24"/>
          <w:szCs w:val="24"/>
        </w:rPr>
        <w:t xml:space="preserve">in </w:t>
      </w:r>
      <w:r w:rsidR="006B4B9E">
        <w:rPr>
          <w:rFonts w:ascii="Arial" w:eastAsia="Times New Roman" w:hAnsi="Arial" w:cs="Arial"/>
          <w:sz w:val="24"/>
          <w:szCs w:val="24"/>
        </w:rPr>
        <w:t>a</w:t>
      </w:r>
      <w:r w:rsidR="00DA49CD">
        <w:rPr>
          <w:rFonts w:ascii="Arial" w:eastAsia="Times New Roman" w:hAnsi="Arial" w:cs="Arial"/>
          <w:sz w:val="24"/>
          <w:szCs w:val="24"/>
        </w:rPr>
        <w:t xml:space="preserve"> development</w:t>
      </w:r>
      <w:r w:rsidR="008E4467" w:rsidRPr="0082247E">
        <w:rPr>
          <w:rFonts w:ascii="Arial" w:eastAsia="Times New Roman" w:hAnsi="Arial" w:cs="Arial"/>
          <w:sz w:val="24"/>
          <w:szCs w:val="24"/>
        </w:rPr>
        <w:t xml:space="preserve"> </w:t>
      </w:r>
      <w:r w:rsidR="00167621" w:rsidRPr="0082247E">
        <w:rPr>
          <w:rFonts w:ascii="Arial" w:eastAsia="Times New Roman" w:hAnsi="Arial" w:cs="Arial"/>
          <w:sz w:val="24"/>
          <w:szCs w:val="24"/>
        </w:rPr>
        <w:t>may request</w:t>
      </w:r>
      <w:r w:rsidR="009C596E">
        <w:rPr>
          <w:rFonts w:ascii="Arial" w:eastAsia="Times New Roman" w:hAnsi="Arial" w:cs="Arial"/>
          <w:sz w:val="24"/>
          <w:szCs w:val="24"/>
        </w:rPr>
        <w:t xml:space="preserve"> </w:t>
      </w:r>
      <w:r w:rsidR="00167621" w:rsidRPr="0082247E">
        <w:rPr>
          <w:rFonts w:ascii="Arial" w:eastAsia="Times New Roman" w:hAnsi="Arial" w:cs="Arial"/>
          <w:sz w:val="24"/>
          <w:szCs w:val="24"/>
        </w:rPr>
        <w:t>that Kildare County</w:t>
      </w:r>
      <w:r w:rsidR="00062233">
        <w:rPr>
          <w:rFonts w:ascii="Arial" w:eastAsia="Times New Roman" w:hAnsi="Arial" w:cs="Arial"/>
          <w:sz w:val="24"/>
          <w:szCs w:val="24"/>
        </w:rPr>
        <w:t xml:space="preserve"> Council </w:t>
      </w:r>
      <w:r w:rsidRPr="0082247E">
        <w:rPr>
          <w:rFonts w:ascii="Arial" w:eastAsia="Times New Roman" w:hAnsi="Arial" w:cs="Arial"/>
          <w:sz w:val="24"/>
          <w:szCs w:val="24"/>
        </w:rPr>
        <w:t>take</w:t>
      </w:r>
      <w:r w:rsidR="004B6E77" w:rsidRPr="0082247E">
        <w:rPr>
          <w:rFonts w:ascii="Arial" w:eastAsia="Times New Roman" w:hAnsi="Arial" w:cs="Arial"/>
          <w:sz w:val="24"/>
          <w:szCs w:val="24"/>
        </w:rPr>
        <w:t xml:space="preserve"> an estate</w:t>
      </w:r>
      <w:r w:rsidRPr="0082247E">
        <w:rPr>
          <w:rFonts w:ascii="Arial" w:eastAsia="Times New Roman" w:hAnsi="Arial" w:cs="Arial"/>
          <w:sz w:val="24"/>
          <w:szCs w:val="24"/>
        </w:rPr>
        <w:t xml:space="preserve"> in charge</w:t>
      </w:r>
      <w:r w:rsidR="008E4467" w:rsidRPr="0082247E">
        <w:rPr>
          <w:rFonts w:ascii="Arial" w:eastAsia="Times New Roman" w:hAnsi="Arial" w:cs="Arial"/>
          <w:sz w:val="24"/>
          <w:szCs w:val="24"/>
        </w:rPr>
        <w:t xml:space="preserve">.  </w:t>
      </w:r>
      <w:r w:rsidR="00160E96">
        <w:rPr>
          <w:rFonts w:ascii="Arial" w:eastAsia="Times New Roman" w:hAnsi="Arial" w:cs="Arial"/>
          <w:sz w:val="24"/>
          <w:szCs w:val="24"/>
        </w:rPr>
        <w:t>It is preferable that this request is made by a residents’ association</w:t>
      </w:r>
      <w:r w:rsidR="009C596E">
        <w:rPr>
          <w:rFonts w:ascii="Arial" w:eastAsia="Times New Roman" w:hAnsi="Arial" w:cs="Arial"/>
          <w:sz w:val="24"/>
          <w:szCs w:val="24"/>
        </w:rPr>
        <w:t>.</w:t>
      </w:r>
    </w:p>
    <w:p w14:paraId="520D8FCA" w14:textId="27AD61F2" w:rsidR="00E14CD6" w:rsidRDefault="00E14CD6" w:rsidP="00D87294">
      <w:pPr>
        <w:spacing w:after="24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the development is to be taken in charge in this way, it is important to note that </w:t>
      </w:r>
      <w:r w:rsidR="00435A3A">
        <w:rPr>
          <w:rFonts w:ascii="Arial" w:eastAsia="Times New Roman" w:hAnsi="Arial" w:cs="Arial"/>
          <w:sz w:val="24"/>
          <w:szCs w:val="24"/>
        </w:rPr>
        <w:t>limited</w:t>
      </w:r>
      <w:r w:rsidR="004B284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fun</w:t>
      </w:r>
      <w:r w:rsidR="00CF5941">
        <w:rPr>
          <w:rFonts w:ascii="Arial" w:eastAsia="Times New Roman" w:hAnsi="Arial" w:cs="Arial"/>
          <w:sz w:val="24"/>
          <w:szCs w:val="24"/>
        </w:rPr>
        <w:t>ding</w:t>
      </w:r>
      <w:r>
        <w:rPr>
          <w:rFonts w:ascii="Arial" w:eastAsia="Times New Roman" w:hAnsi="Arial" w:cs="Arial"/>
          <w:sz w:val="24"/>
          <w:szCs w:val="24"/>
        </w:rPr>
        <w:t xml:space="preserve"> may be available for any rem</w:t>
      </w:r>
      <w:r w:rsidR="0066768B">
        <w:rPr>
          <w:rFonts w:ascii="Arial" w:eastAsia="Times New Roman" w:hAnsi="Arial" w:cs="Arial"/>
          <w:sz w:val="24"/>
          <w:szCs w:val="24"/>
        </w:rPr>
        <w:t xml:space="preserve">edial works </w:t>
      </w:r>
      <w:r w:rsidR="00CF5941">
        <w:rPr>
          <w:rFonts w:ascii="Arial" w:eastAsia="Times New Roman" w:hAnsi="Arial" w:cs="Arial"/>
          <w:sz w:val="24"/>
          <w:szCs w:val="24"/>
        </w:rPr>
        <w:t>needed</w:t>
      </w:r>
      <w:r w:rsidR="00435A3A">
        <w:rPr>
          <w:rFonts w:ascii="Arial" w:eastAsia="Times New Roman" w:hAnsi="Arial" w:cs="Arial"/>
          <w:sz w:val="24"/>
          <w:szCs w:val="24"/>
        </w:rPr>
        <w:t>.  In many cases, the only fund</w:t>
      </w:r>
      <w:r w:rsidR="00CB5CB2">
        <w:rPr>
          <w:rFonts w:ascii="Arial" w:eastAsia="Times New Roman" w:hAnsi="Arial" w:cs="Arial"/>
          <w:sz w:val="24"/>
          <w:szCs w:val="24"/>
        </w:rPr>
        <w:t>ing readily available</w:t>
      </w:r>
      <w:r w:rsidR="0066768B">
        <w:rPr>
          <w:rFonts w:ascii="Arial" w:eastAsia="Times New Roman" w:hAnsi="Arial" w:cs="Arial"/>
          <w:sz w:val="24"/>
          <w:szCs w:val="24"/>
        </w:rPr>
        <w:t xml:space="preserve"> </w:t>
      </w:r>
      <w:r w:rsidR="00CF5941">
        <w:rPr>
          <w:rFonts w:ascii="Arial" w:eastAsia="Times New Roman" w:hAnsi="Arial" w:cs="Arial"/>
          <w:sz w:val="24"/>
          <w:szCs w:val="24"/>
        </w:rPr>
        <w:t>is</w:t>
      </w:r>
      <w:r w:rsidR="004B2846">
        <w:rPr>
          <w:rFonts w:ascii="Arial" w:eastAsia="Times New Roman" w:hAnsi="Arial" w:cs="Arial"/>
          <w:sz w:val="24"/>
          <w:szCs w:val="24"/>
        </w:rPr>
        <w:t xml:space="preserve"> the security bond which may have been lodged by the developer.  In many older</w:t>
      </w:r>
      <w:r w:rsidR="00B070C9">
        <w:rPr>
          <w:rFonts w:ascii="Arial" w:eastAsia="Times New Roman" w:hAnsi="Arial" w:cs="Arial"/>
          <w:sz w:val="24"/>
          <w:szCs w:val="24"/>
        </w:rPr>
        <w:t xml:space="preserve"> estates, the amount of the bond may not be </w:t>
      </w:r>
      <w:r w:rsidR="00DF41C3">
        <w:rPr>
          <w:rFonts w:ascii="Arial" w:eastAsia="Times New Roman" w:hAnsi="Arial" w:cs="Arial"/>
          <w:sz w:val="24"/>
          <w:szCs w:val="24"/>
        </w:rPr>
        <w:t>enough</w:t>
      </w:r>
      <w:r w:rsidR="00B070C9">
        <w:rPr>
          <w:rFonts w:ascii="Arial" w:eastAsia="Times New Roman" w:hAnsi="Arial" w:cs="Arial"/>
          <w:sz w:val="24"/>
          <w:szCs w:val="24"/>
        </w:rPr>
        <w:t xml:space="preserve"> to fund the remedial works required</w:t>
      </w:r>
      <w:r w:rsidR="00E075F7">
        <w:rPr>
          <w:rFonts w:ascii="Arial" w:eastAsia="Times New Roman" w:hAnsi="Arial" w:cs="Arial"/>
          <w:sz w:val="24"/>
          <w:szCs w:val="24"/>
        </w:rPr>
        <w:t xml:space="preserve"> or </w:t>
      </w:r>
      <w:r w:rsidR="00CB5CB2">
        <w:rPr>
          <w:rFonts w:ascii="Arial" w:eastAsia="Times New Roman" w:hAnsi="Arial" w:cs="Arial"/>
          <w:sz w:val="24"/>
          <w:szCs w:val="24"/>
        </w:rPr>
        <w:t xml:space="preserve">in </w:t>
      </w:r>
      <w:r w:rsidR="00636C66">
        <w:rPr>
          <w:rFonts w:ascii="Arial" w:eastAsia="Times New Roman" w:hAnsi="Arial" w:cs="Arial"/>
          <w:sz w:val="24"/>
          <w:szCs w:val="24"/>
        </w:rPr>
        <w:t xml:space="preserve">the </w:t>
      </w:r>
      <w:r w:rsidR="00CB5CB2">
        <w:rPr>
          <w:rFonts w:ascii="Arial" w:eastAsia="Times New Roman" w:hAnsi="Arial" w:cs="Arial"/>
          <w:sz w:val="24"/>
          <w:szCs w:val="24"/>
        </w:rPr>
        <w:t xml:space="preserve">case of an </w:t>
      </w:r>
      <w:r w:rsidR="00636C66">
        <w:rPr>
          <w:rFonts w:ascii="Arial" w:eastAsia="Times New Roman" w:hAnsi="Arial" w:cs="Arial"/>
          <w:sz w:val="24"/>
          <w:szCs w:val="24"/>
        </w:rPr>
        <w:t>insurance bond</w:t>
      </w:r>
      <w:r w:rsidR="0041036A">
        <w:rPr>
          <w:rFonts w:ascii="Arial" w:eastAsia="Times New Roman" w:hAnsi="Arial" w:cs="Arial"/>
          <w:sz w:val="24"/>
          <w:szCs w:val="24"/>
        </w:rPr>
        <w:t>,</w:t>
      </w:r>
      <w:r w:rsidR="00636C66">
        <w:rPr>
          <w:rFonts w:ascii="Arial" w:eastAsia="Times New Roman" w:hAnsi="Arial" w:cs="Arial"/>
          <w:sz w:val="24"/>
          <w:szCs w:val="24"/>
        </w:rPr>
        <w:t xml:space="preserve"> </w:t>
      </w:r>
      <w:r w:rsidR="0041036A">
        <w:rPr>
          <w:rFonts w:ascii="Arial" w:eastAsia="Times New Roman" w:hAnsi="Arial" w:cs="Arial"/>
          <w:sz w:val="24"/>
          <w:szCs w:val="24"/>
        </w:rPr>
        <w:t xml:space="preserve">it </w:t>
      </w:r>
      <w:r w:rsidR="00636C66">
        <w:rPr>
          <w:rFonts w:ascii="Arial" w:eastAsia="Times New Roman" w:hAnsi="Arial" w:cs="Arial"/>
          <w:sz w:val="24"/>
          <w:szCs w:val="24"/>
        </w:rPr>
        <w:t>may have expired</w:t>
      </w:r>
      <w:r w:rsidR="0041036A">
        <w:rPr>
          <w:rFonts w:ascii="Arial" w:eastAsia="Times New Roman" w:hAnsi="Arial" w:cs="Arial"/>
          <w:sz w:val="24"/>
          <w:szCs w:val="24"/>
        </w:rPr>
        <w:t>.</w:t>
      </w:r>
    </w:p>
    <w:p w14:paraId="6790DB4A" w14:textId="308BE3FF" w:rsidR="0072512D" w:rsidRPr="00B93509" w:rsidRDefault="0072512D" w:rsidP="0072512D">
      <w:pPr>
        <w:spacing w:after="240"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72512D">
        <w:rPr>
          <w:rFonts w:ascii="Arial" w:eastAsia="Times New Roman" w:hAnsi="Arial" w:cs="Arial"/>
          <w:color w:val="000000"/>
          <w:sz w:val="24"/>
          <w:szCs w:val="24"/>
        </w:rPr>
        <w:t>Further information on t</w:t>
      </w:r>
      <w:r w:rsidR="008B5C24" w:rsidRPr="0082247E">
        <w:rPr>
          <w:rFonts w:ascii="Arial" w:eastAsia="Times New Roman" w:hAnsi="Arial" w:cs="Arial"/>
          <w:color w:val="000000"/>
          <w:sz w:val="24"/>
          <w:szCs w:val="24"/>
        </w:rPr>
        <w:t xml:space="preserve">he </w:t>
      </w:r>
      <w:r w:rsidRPr="0072512D">
        <w:rPr>
          <w:rFonts w:ascii="Arial" w:eastAsia="Times New Roman" w:hAnsi="Arial" w:cs="Arial"/>
          <w:color w:val="000000"/>
          <w:sz w:val="24"/>
          <w:szCs w:val="24"/>
        </w:rPr>
        <w:t xml:space="preserve">taking in charge process, including Kildare County Council’s Taking in Charge Policy, is available at: </w:t>
      </w:r>
      <w:hyperlink r:id="rId8" w:history="1">
        <w:r w:rsidRPr="00B93509">
          <w:rPr>
            <w:rStyle w:val="Hyperlink"/>
            <w:rFonts w:ascii="Arial" w:eastAsia="Times New Roman" w:hAnsi="Arial" w:cs="Arial"/>
            <w:sz w:val="22"/>
            <w:szCs w:val="22"/>
          </w:rPr>
          <w:t>https://kildarecoco.ie/AllServices/BuildingandDevelopmentControl/DevelopmentControl/</w:t>
        </w:r>
      </w:hyperlink>
      <w:r w:rsidRPr="00B9350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B5C24" w:rsidRPr="00B93509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49ACD22" w14:textId="4072246D" w:rsidR="008B5C24" w:rsidRPr="0082247E" w:rsidRDefault="008B5C24" w:rsidP="008B5C2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2247E">
        <w:rPr>
          <w:rFonts w:ascii="Arial" w:eastAsia="Times New Roman" w:hAnsi="Arial" w:cs="Arial"/>
          <w:b/>
          <w:bCs/>
          <w:sz w:val="24"/>
          <w:szCs w:val="24"/>
        </w:rPr>
        <w:t xml:space="preserve">Please complete and submit to: </w:t>
      </w:r>
    </w:p>
    <w:p w14:paraId="41BC5636" w14:textId="77777777" w:rsidR="008B5C24" w:rsidRPr="0082247E" w:rsidRDefault="008B5C24" w:rsidP="008B5C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247E">
        <w:rPr>
          <w:rFonts w:ascii="Arial" w:eastAsia="Times New Roman" w:hAnsi="Arial" w:cs="Arial"/>
          <w:sz w:val="24"/>
          <w:szCs w:val="24"/>
        </w:rPr>
        <w:t>Kildare County Council,</w:t>
      </w:r>
    </w:p>
    <w:p w14:paraId="71442CAE" w14:textId="77777777" w:rsidR="008B5C24" w:rsidRPr="0082247E" w:rsidRDefault="008B5C24" w:rsidP="008B5C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247E">
        <w:rPr>
          <w:rFonts w:ascii="Arial" w:eastAsia="Times New Roman" w:hAnsi="Arial" w:cs="Arial"/>
          <w:sz w:val="24"/>
          <w:szCs w:val="24"/>
        </w:rPr>
        <w:t>Taking in Charge Requests,</w:t>
      </w:r>
    </w:p>
    <w:p w14:paraId="5F7311F6" w14:textId="77777777" w:rsidR="008B5C24" w:rsidRPr="0082247E" w:rsidRDefault="008B5C24" w:rsidP="008B5C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247E">
        <w:rPr>
          <w:rFonts w:ascii="Arial" w:eastAsia="Times New Roman" w:hAnsi="Arial" w:cs="Arial"/>
          <w:sz w:val="24"/>
          <w:szCs w:val="24"/>
        </w:rPr>
        <w:t>Development Control Section,</w:t>
      </w:r>
    </w:p>
    <w:p w14:paraId="5C84E2DB" w14:textId="77777777" w:rsidR="008B5C24" w:rsidRPr="0082247E" w:rsidRDefault="008B5C24" w:rsidP="008B5C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247E">
        <w:rPr>
          <w:rFonts w:ascii="Arial" w:eastAsia="Times New Roman" w:hAnsi="Arial" w:cs="Arial"/>
          <w:sz w:val="24"/>
          <w:szCs w:val="24"/>
        </w:rPr>
        <w:t>Roads, Transportation &amp; Public Safety Department,</w:t>
      </w:r>
    </w:p>
    <w:p w14:paraId="70FFD940" w14:textId="77777777" w:rsidR="008B5C24" w:rsidRPr="0082247E" w:rsidRDefault="008B5C24" w:rsidP="008B5C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247E">
        <w:rPr>
          <w:rFonts w:ascii="Arial" w:eastAsia="Times New Roman" w:hAnsi="Arial" w:cs="Arial"/>
          <w:sz w:val="24"/>
          <w:szCs w:val="24"/>
        </w:rPr>
        <w:t>Level 4, Áras Chill Dara,</w:t>
      </w:r>
    </w:p>
    <w:p w14:paraId="223E6975" w14:textId="77777777" w:rsidR="008B5C24" w:rsidRPr="0082247E" w:rsidRDefault="008B5C24" w:rsidP="008B5C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247E">
        <w:rPr>
          <w:rFonts w:ascii="Arial" w:eastAsia="Times New Roman" w:hAnsi="Arial" w:cs="Arial"/>
          <w:sz w:val="24"/>
          <w:szCs w:val="24"/>
        </w:rPr>
        <w:t>Devoy Quarter,</w:t>
      </w:r>
    </w:p>
    <w:p w14:paraId="4F60750F" w14:textId="77777777" w:rsidR="008B5C24" w:rsidRPr="0082247E" w:rsidRDefault="008B5C24" w:rsidP="008B5C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247E">
        <w:rPr>
          <w:rFonts w:ascii="Arial" w:eastAsia="Times New Roman" w:hAnsi="Arial" w:cs="Arial"/>
          <w:sz w:val="24"/>
          <w:szCs w:val="24"/>
        </w:rPr>
        <w:t>Naas,</w:t>
      </w:r>
    </w:p>
    <w:p w14:paraId="4277AC32" w14:textId="77777777" w:rsidR="008B5C24" w:rsidRPr="0082247E" w:rsidRDefault="008B5C24" w:rsidP="008B5C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247E">
        <w:rPr>
          <w:rFonts w:ascii="Arial" w:eastAsia="Times New Roman" w:hAnsi="Arial" w:cs="Arial"/>
          <w:sz w:val="24"/>
          <w:szCs w:val="24"/>
        </w:rPr>
        <w:t>Co. Kildare.</w:t>
      </w:r>
    </w:p>
    <w:p w14:paraId="4F33AAA0" w14:textId="4A490821" w:rsidR="008B5C24" w:rsidRDefault="008B5C24">
      <w:pPr>
        <w:spacing w:after="160" w:line="259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 w:type="page"/>
      </w:r>
    </w:p>
    <w:p w14:paraId="17A9FC0A" w14:textId="671B0C91" w:rsidR="00D5467F" w:rsidRDefault="00D5467F">
      <w:pPr>
        <w:spacing w:after="160" w:line="259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3360" behindDoc="0" locked="0" layoutInCell="1" allowOverlap="1" wp14:anchorId="13BE0E0A" wp14:editId="1A9EE31A">
            <wp:simplePos x="0" y="0"/>
            <wp:positionH relativeFrom="margin">
              <wp:posOffset>2476237</wp:posOffset>
            </wp:positionH>
            <wp:positionV relativeFrom="paragraph">
              <wp:posOffset>0</wp:posOffset>
            </wp:positionV>
            <wp:extent cx="3256544" cy="734691"/>
            <wp:effectExtent l="0" t="0" r="1270" b="8890"/>
            <wp:wrapNone/>
            <wp:docPr id="1081893366" name="Picture 108189336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585" cy="7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B5110" w14:textId="77777777" w:rsidR="00D5467F" w:rsidRDefault="00D5467F">
      <w:pPr>
        <w:spacing w:after="160" w:line="259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1716F701" w14:textId="77777777" w:rsidR="00D5467F" w:rsidRDefault="00D5467F">
      <w:pPr>
        <w:spacing w:after="160" w:line="259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7255C76B" w14:textId="0D3F3159" w:rsidR="00D87294" w:rsidRPr="0082247E" w:rsidRDefault="00F94B66" w:rsidP="0001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874"/>
        <w:spacing w:after="240" w:line="276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82247E">
        <w:rPr>
          <w:rFonts w:ascii="Arial" w:eastAsia="Times New Roman" w:hAnsi="Arial" w:cs="Arial"/>
          <w:b/>
          <w:bCs/>
          <w:sz w:val="28"/>
          <w:szCs w:val="28"/>
        </w:rPr>
        <w:t>Development Details:</w:t>
      </w:r>
    </w:p>
    <w:p w14:paraId="6FC13DD9" w14:textId="77777777" w:rsidR="00F94B66" w:rsidRDefault="00F94B66" w:rsidP="00F94B66">
      <w:pPr>
        <w:spacing w:after="0" w:line="27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14:paraId="54FAD364" w14:textId="0E0E1249" w:rsidR="00F94B66" w:rsidRDefault="00F94B66" w:rsidP="004F03A3">
      <w:pPr>
        <w:tabs>
          <w:tab w:val="left" w:pos="2977"/>
        </w:tabs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 w:rsidRPr="00F94B66">
        <w:rPr>
          <w:rFonts w:ascii="Arial" w:eastAsia="Times New Roman" w:hAnsi="Arial" w:cs="Arial"/>
          <w:sz w:val="22"/>
          <w:szCs w:val="22"/>
        </w:rPr>
        <w:t>Development Name:</w:t>
      </w:r>
      <w:r w:rsidR="004F03A3">
        <w:rPr>
          <w:rFonts w:ascii="Arial" w:eastAsia="Times New Roman" w:hAnsi="Arial" w:cs="Arial"/>
          <w:sz w:val="22"/>
          <w:szCs w:val="22"/>
        </w:rPr>
        <w:tab/>
      </w:r>
      <w:r w:rsidRPr="00F94B66">
        <w:rPr>
          <w:rFonts w:ascii="Arial" w:eastAsia="Times New Roman" w:hAnsi="Arial" w:cs="Arial"/>
          <w:sz w:val="22"/>
          <w:szCs w:val="22"/>
        </w:rPr>
        <w:t>_________________________________________________</w:t>
      </w:r>
    </w:p>
    <w:p w14:paraId="63885936" w14:textId="77777777" w:rsidR="00F94B66" w:rsidRPr="00F94B66" w:rsidRDefault="00F94B66" w:rsidP="004F03A3">
      <w:pPr>
        <w:tabs>
          <w:tab w:val="left" w:pos="2977"/>
        </w:tabs>
        <w:spacing w:after="0" w:line="276" w:lineRule="auto"/>
        <w:rPr>
          <w:rFonts w:ascii="Arial" w:eastAsia="Times New Roman" w:hAnsi="Arial" w:cs="Arial"/>
          <w:sz w:val="22"/>
          <w:szCs w:val="22"/>
        </w:rPr>
      </w:pPr>
    </w:p>
    <w:p w14:paraId="0F57D3FD" w14:textId="30BC6F24" w:rsidR="00F94B66" w:rsidRDefault="00F94B66" w:rsidP="004F03A3">
      <w:pPr>
        <w:tabs>
          <w:tab w:val="left" w:pos="2977"/>
        </w:tabs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 w:rsidRPr="00F94B66">
        <w:rPr>
          <w:rFonts w:ascii="Arial" w:eastAsia="Times New Roman" w:hAnsi="Arial" w:cs="Arial"/>
          <w:sz w:val="22"/>
          <w:szCs w:val="22"/>
        </w:rPr>
        <w:t>Development Location:</w:t>
      </w:r>
      <w:r w:rsidR="004F03A3">
        <w:rPr>
          <w:rFonts w:ascii="Arial" w:eastAsia="Times New Roman" w:hAnsi="Arial" w:cs="Arial"/>
          <w:sz w:val="22"/>
          <w:szCs w:val="22"/>
        </w:rPr>
        <w:tab/>
        <w:t>_________________________________________________</w:t>
      </w:r>
    </w:p>
    <w:p w14:paraId="48BDCB94" w14:textId="77777777" w:rsidR="00F94B66" w:rsidRPr="00F94B66" w:rsidRDefault="00F94B66" w:rsidP="004F03A3">
      <w:pPr>
        <w:tabs>
          <w:tab w:val="left" w:pos="2977"/>
        </w:tabs>
        <w:spacing w:after="0" w:line="276" w:lineRule="auto"/>
        <w:rPr>
          <w:rFonts w:ascii="Arial" w:eastAsia="Times New Roman" w:hAnsi="Arial" w:cs="Arial"/>
          <w:sz w:val="22"/>
          <w:szCs w:val="22"/>
        </w:rPr>
      </w:pPr>
    </w:p>
    <w:p w14:paraId="4CEFCC4E" w14:textId="777EAE19" w:rsidR="00F94B66" w:rsidRDefault="00F94B66" w:rsidP="004F03A3">
      <w:pPr>
        <w:tabs>
          <w:tab w:val="left" w:pos="2977"/>
        </w:tabs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 w:rsidRPr="00F94B66">
        <w:rPr>
          <w:rFonts w:ascii="Arial" w:eastAsia="Times New Roman" w:hAnsi="Arial" w:cs="Arial"/>
          <w:sz w:val="22"/>
          <w:szCs w:val="22"/>
        </w:rPr>
        <w:t>Total Number of Houses:</w:t>
      </w:r>
      <w:r w:rsidR="004F03A3">
        <w:rPr>
          <w:rFonts w:ascii="Arial" w:eastAsia="Times New Roman" w:hAnsi="Arial" w:cs="Arial"/>
          <w:sz w:val="22"/>
          <w:szCs w:val="22"/>
        </w:rPr>
        <w:tab/>
        <w:t>_________________________________________________</w:t>
      </w:r>
    </w:p>
    <w:p w14:paraId="5A2A0CAF" w14:textId="77777777" w:rsidR="00F94B66" w:rsidRPr="00F94B66" w:rsidRDefault="00F94B66" w:rsidP="004F03A3">
      <w:pPr>
        <w:tabs>
          <w:tab w:val="left" w:pos="2977"/>
        </w:tabs>
        <w:spacing w:after="0" w:line="276" w:lineRule="auto"/>
        <w:rPr>
          <w:rFonts w:ascii="Arial" w:eastAsia="Times New Roman" w:hAnsi="Arial" w:cs="Arial"/>
          <w:sz w:val="22"/>
          <w:szCs w:val="22"/>
        </w:rPr>
      </w:pPr>
    </w:p>
    <w:p w14:paraId="53976AEB" w14:textId="2FC4AF0B" w:rsidR="00F94B66" w:rsidRDefault="00F94B66" w:rsidP="004F03A3">
      <w:pPr>
        <w:tabs>
          <w:tab w:val="left" w:pos="2977"/>
        </w:tabs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 w:rsidRPr="00F94B66">
        <w:rPr>
          <w:rFonts w:ascii="Arial" w:eastAsia="Times New Roman" w:hAnsi="Arial" w:cs="Arial"/>
          <w:sz w:val="22"/>
          <w:szCs w:val="22"/>
        </w:rPr>
        <w:t>Total Number of Apartments:</w:t>
      </w:r>
      <w:r w:rsidR="004F03A3">
        <w:rPr>
          <w:rFonts w:ascii="Arial" w:eastAsia="Times New Roman" w:hAnsi="Arial" w:cs="Arial"/>
          <w:sz w:val="22"/>
          <w:szCs w:val="22"/>
        </w:rPr>
        <w:tab/>
        <w:t>_________________________________________________</w:t>
      </w:r>
    </w:p>
    <w:p w14:paraId="4F912FAB" w14:textId="05E19F15" w:rsidR="00A07DFE" w:rsidRPr="00451E04" w:rsidRDefault="00A07DFE" w:rsidP="004F03A3">
      <w:pPr>
        <w:tabs>
          <w:tab w:val="left" w:pos="2977"/>
        </w:tabs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451E04">
        <w:rPr>
          <w:rFonts w:ascii="Arial" w:eastAsia="Times New Roman" w:hAnsi="Arial" w:cs="Arial"/>
          <w:i/>
          <w:iCs/>
          <w:sz w:val="20"/>
          <w:szCs w:val="20"/>
        </w:rPr>
        <w:t>(</w:t>
      </w:r>
      <w:r w:rsidR="00C06C5D" w:rsidRPr="00451E04">
        <w:rPr>
          <w:rFonts w:ascii="Arial" w:eastAsia="Times New Roman" w:hAnsi="Arial" w:cs="Arial"/>
          <w:i/>
          <w:iCs/>
          <w:sz w:val="20"/>
          <w:szCs w:val="20"/>
        </w:rPr>
        <w:t>N</w:t>
      </w:r>
      <w:r w:rsidRPr="00451E04">
        <w:rPr>
          <w:rFonts w:ascii="Arial" w:eastAsia="Times New Roman" w:hAnsi="Arial" w:cs="Arial"/>
          <w:i/>
          <w:iCs/>
          <w:sz w:val="20"/>
          <w:szCs w:val="20"/>
        </w:rPr>
        <w:t xml:space="preserve">ote: </w:t>
      </w:r>
      <w:r w:rsidR="00214B81" w:rsidRPr="00451E04">
        <w:rPr>
          <w:rFonts w:ascii="Arial" w:eastAsia="Times New Roman" w:hAnsi="Arial" w:cs="Arial"/>
          <w:i/>
          <w:iCs/>
          <w:sz w:val="20"/>
          <w:szCs w:val="20"/>
        </w:rPr>
        <w:t xml:space="preserve">taking in charge does not apply to private areas of an estate owned by an </w:t>
      </w:r>
      <w:r w:rsidR="00C06C5D" w:rsidRPr="00451E04">
        <w:rPr>
          <w:rFonts w:ascii="Arial" w:eastAsia="Times New Roman" w:hAnsi="Arial" w:cs="Arial"/>
          <w:i/>
          <w:iCs/>
          <w:sz w:val="20"/>
          <w:szCs w:val="20"/>
        </w:rPr>
        <w:t>O</w:t>
      </w:r>
      <w:r w:rsidR="00214B81" w:rsidRPr="00451E04">
        <w:rPr>
          <w:rFonts w:ascii="Arial" w:eastAsia="Times New Roman" w:hAnsi="Arial" w:cs="Arial"/>
          <w:i/>
          <w:iCs/>
          <w:sz w:val="20"/>
          <w:szCs w:val="20"/>
        </w:rPr>
        <w:t xml:space="preserve">wner’s </w:t>
      </w:r>
      <w:r w:rsidR="00C06C5D" w:rsidRPr="00451E04">
        <w:rPr>
          <w:rFonts w:ascii="Arial" w:eastAsia="Times New Roman" w:hAnsi="Arial" w:cs="Arial"/>
          <w:i/>
          <w:iCs/>
          <w:sz w:val="20"/>
          <w:szCs w:val="20"/>
        </w:rPr>
        <w:t>M</w:t>
      </w:r>
      <w:r w:rsidR="00214B81" w:rsidRPr="00451E04">
        <w:rPr>
          <w:rFonts w:ascii="Arial" w:eastAsia="Times New Roman" w:hAnsi="Arial" w:cs="Arial"/>
          <w:i/>
          <w:iCs/>
          <w:sz w:val="20"/>
          <w:szCs w:val="20"/>
        </w:rPr>
        <w:t xml:space="preserve">anagement </w:t>
      </w:r>
      <w:r w:rsidR="00F17483" w:rsidRPr="00451E04">
        <w:rPr>
          <w:rFonts w:ascii="Arial" w:eastAsia="Times New Roman" w:hAnsi="Arial" w:cs="Arial"/>
          <w:i/>
          <w:iCs/>
          <w:sz w:val="20"/>
          <w:szCs w:val="20"/>
        </w:rPr>
        <w:t>C</w:t>
      </w:r>
      <w:r w:rsidR="00214B81" w:rsidRPr="00451E04">
        <w:rPr>
          <w:rFonts w:ascii="Arial" w:eastAsia="Times New Roman" w:hAnsi="Arial" w:cs="Arial"/>
          <w:i/>
          <w:iCs/>
          <w:sz w:val="20"/>
          <w:szCs w:val="20"/>
        </w:rPr>
        <w:t>ompany (OM</w:t>
      </w:r>
      <w:r w:rsidR="00C06C5D" w:rsidRPr="00451E04">
        <w:rPr>
          <w:rFonts w:ascii="Arial" w:eastAsia="Times New Roman" w:hAnsi="Arial" w:cs="Arial"/>
          <w:i/>
          <w:iCs/>
          <w:sz w:val="20"/>
          <w:szCs w:val="20"/>
        </w:rPr>
        <w:t>C</w:t>
      </w:r>
      <w:r w:rsidR="00214B81" w:rsidRPr="00451E04">
        <w:rPr>
          <w:rFonts w:ascii="Arial" w:eastAsia="Times New Roman" w:hAnsi="Arial" w:cs="Arial"/>
          <w:i/>
          <w:iCs/>
          <w:sz w:val="20"/>
          <w:szCs w:val="20"/>
        </w:rPr>
        <w:t>) on behalf of the residents)</w:t>
      </w:r>
    </w:p>
    <w:p w14:paraId="66B8D7B6" w14:textId="77777777" w:rsidR="00A07DFE" w:rsidRDefault="00A07DFE" w:rsidP="004F03A3">
      <w:pPr>
        <w:tabs>
          <w:tab w:val="left" w:pos="2977"/>
        </w:tabs>
        <w:spacing w:after="0" w:line="276" w:lineRule="auto"/>
        <w:rPr>
          <w:rFonts w:ascii="Arial" w:eastAsia="Times New Roman" w:hAnsi="Arial" w:cs="Arial"/>
          <w:sz w:val="22"/>
          <w:szCs w:val="22"/>
        </w:rPr>
      </w:pPr>
    </w:p>
    <w:p w14:paraId="298C0F7B" w14:textId="77777777" w:rsidR="00F94B66" w:rsidRPr="00F94B66" w:rsidRDefault="00F94B66" w:rsidP="004F03A3">
      <w:pPr>
        <w:tabs>
          <w:tab w:val="left" w:pos="2977"/>
        </w:tabs>
        <w:spacing w:after="0" w:line="276" w:lineRule="auto"/>
        <w:rPr>
          <w:rFonts w:ascii="Arial" w:eastAsia="Times New Roman" w:hAnsi="Arial" w:cs="Arial"/>
          <w:sz w:val="22"/>
          <w:szCs w:val="22"/>
        </w:rPr>
      </w:pPr>
    </w:p>
    <w:p w14:paraId="05F5D168" w14:textId="25898BBB" w:rsidR="00F94B66" w:rsidRPr="0082247E" w:rsidRDefault="00E075F7" w:rsidP="0001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874"/>
        <w:spacing w:after="240" w:line="276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Applicant </w:t>
      </w:r>
      <w:r w:rsidR="00F94B66" w:rsidRPr="0082247E">
        <w:rPr>
          <w:rFonts w:ascii="Arial" w:eastAsia="Times New Roman" w:hAnsi="Arial" w:cs="Arial"/>
          <w:b/>
          <w:bCs/>
          <w:sz w:val="28"/>
          <w:szCs w:val="28"/>
        </w:rPr>
        <w:t>Details:</w:t>
      </w:r>
    </w:p>
    <w:p w14:paraId="1391F28C" w14:textId="77777777" w:rsidR="00F94B66" w:rsidRDefault="00F94B66" w:rsidP="00F94B66">
      <w:pPr>
        <w:spacing w:after="0" w:line="27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14:paraId="0AFEA26C" w14:textId="69978854" w:rsidR="00F94B66" w:rsidRPr="004F03A3" w:rsidRDefault="00F94B66" w:rsidP="004F03A3">
      <w:pPr>
        <w:spacing w:after="0" w:line="276" w:lineRule="auto"/>
        <w:ind w:left="2835" w:hanging="2835"/>
        <w:rPr>
          <w:rFonts w:ascii="Arial" w:eastAsia="Times New Roman" w:hAnsi="Arial" w:cs="Arial"/>
          <w:sz w:val="22"/>
          <w:szCs w:val="22"/>
        </w:rPr>
      </w:pPr>
      <w:r w:rsidRPr="004F03A3">
        <w:rPr>
          <w:rFonts w:ascii="Arial" w:eastAsia="Times New Roman" w:hAnsi="Arial" w:cs="Arial"/>
          <w:sz w:val="22"/>
          <w:szCs w:val="22"/>
        </w:rPr>
        <w:t>Resident Association Name:</w:t>
      </w:r>
      <w:r w:rsidR="004F03A3">
        <w:rPr>
          <w:rFonts w:ascii="Arial" w:eastAsia="Times New Roman" w:hAnsi="Arial" w:cs="Arial"/>
          <w:sz w:val="22"/>
          <w:szCs w:val="22"/>
        </w:rPr>
        <w:tab/>
        <w:t>__________________________________________________</w:t>
      </w:r>
    </w:p>
    <w:p w14:paraId="22F4BB33" w14:textId="618DE4BD" w:rsidR="00F94B66" w:rsidRPr="00451E04" w:rsidRDefault="00E075F7" w:rsidP="004F03A3">
      <w:pPr>
        <w:spacing w:after="0" w:line="276" w:lineRule="auto"/>
        <w:ind w:left="2835" w:hanging="2835"/>
        <w:rPr>
          <w:rFonts w:ascii="Arial" w:eastAsia="Times New Roman" w:hAnsi="Arial" w:cs="Arial"/>
          <w:i/>
          <w:iCs/>
          <w:sz w:val="20"/>
          <w:szCs w:val="20"/>
        </w:rPr>
      </w:pPr>
      <w:r w:rsidRPr="00451E04">
        <w:rPr>
          <w:rFonts w:ascii="Arial" w:eastAsia="Times New Roman" w:hAnsi="Arial" w:cs="Arial"/>
          <w:i/>
          <w:iCs/>
          <w:sz w:val="20"/>
          <w:szCs w:val="20"/>
        </w:rPr>
        <w:t>(if applicable)</w:t>
      </w:r>
    </w:p>
    <w:p w14:paraId="0E0DC102" w14:textId="77777777" w:rsidR="00E075F7" w:rsidRPr="004F03A3" w:rsidRDefault="00E075F7" w:rsidP="004F03A3">
      <w:pPr>
        <w:spacing w:after="0" w:line="276" w:lineRule="auto"/>
        <w:ind w:left="2835" w:hanging="2835"/>
        <w:rPr>
          <w:rFonts w:ascii="Arial" w:eastAsia="Times New Roman" w:hAnsi="Arial" w:cs="Arial"/>
          <w:sz w:val="22"/>
          <w:szCs w:val="22"/>
        </w:rPr>
      </w:pPr>
    </w:p>
    <w:p w14:paraId="3D3EAE7B" w14:textId="29A290EE" w:rsidR="00F94B66" w:rsidRPr="004F03A3" w:rsidRDefault="00F94B66" w:rsidP="004F03A3">
      <w:pPr>
        <w:spacing w:after="0" w:line="276" w:lineRule="auto"/>
        <w:ind w:left="2835" w:hanging="2835"/>
        <w:rPr>
          <w:rFonts w:ascii="Arial" w:eastAsia="Times New Roman" w:hAnsi="Arial" w:cs="Arial"/>
          <w:sz w:val="22"/>
          <w:szCs w:val="22"/>
        </w:rPr>
      </w:pPr>
      <w:r w:rsidRPr="004F03A3">
        <w:rPr>
          <w:rFonts w:ascii="Arial" w:eastAsia="Times New Roman" w:hAnsi="Arial" w:cs="Arial"/>
          <w:sz w:val="22"/>
          <w:szCs w:val="22"/>
        </w:rPr>
        <w:t>Contact Person:</w:t>
      </w:r>
      <w:r w:rsidR="004F03A3">
        <w:rPr>
          <w:rFonts w:ascii="Arial" w:eastAsia="Times New Roman" w:hAnsi="Arial" w:cs="Arial"/>
          <w:sz w:val="22"/>
          <w:szCs w:val="22"/>
        </w:rPr>
        <w:tab/>
        <w:t>__________________________________________________</w:t>
      </w:r>
    </w:p>
    <w:p w14:paraId="1D465110" w14:textId="77777777" w:rsidR="00F94B66" w:rsidRPr="004F03A3" w:rsidRDefault="00F94B66" w:rsidP="004F03A3">
      <w:pPr>
        <w:spacing w:after="0" w:line="276" w:lineRule="auto"/>
        <w:ind w:left="2835" w:hanging="2835"/>
        <w:rPr>
          <w:rFonts w:ascii="Arial" w:eastAsia="Times New Roman" w:hAnsi="Arial" w:cs="Arial"/>
          <w:sz w:val="22"/>
          <w:szCs w:val="22"/>
        </w:rPr>
      </w:pPr>
    </w:p>
    <w:p w14:paraId="356038A2" w14:textId="2D38929B" w:rsidR="00F94B66" w:rsidRPr="004F03A3" w:rsidRDefault="00F94B66" w:rsidP="004F03A3">
      <w:pPr>
        <w:spacing w:after="0" w:line="276" w:lineRule="auto"/>
        <w:ind w:left="2835" w:hanging="2835"/>
        <w:rPr>
          <w:rFonts w:ascii="Arial" w:eastAsia="Times New Roman" w:hAnsi="Arial" w:cs="Arial"/>
          <w:sz w:val="22"/>
          <w:szCs w:val="22"/>
        </w:rPr>
      </w:pPr>
      <w:r w:rsidRPr="004F03A3">
        <w:rPr>
          <w:rFonts w:ascii="Arial" w:eastAsia="Times New Roman" w:hAnsi="Arial" w:cs="Arial"/>
          <w:sz w:val="22"/>
          <w:szCs w:val="22"/>
        </w:rPr>
        <w:t>Correspondence Address:</w:t>
      </w:r>
      <w:r w:rsidR="004F03A3">
        <w:rPr>
          <w:rFonts w:ascii="Arial" w:eastAsia="Times New Roman" w:hAnsi="Arial" w:cs="Arial"/>
          <w:sz w:val="22"/>
          <w:szCs w:val="22"/>
        </w:rPr>
        <w:tab/>
        <w:t>__________________________________________________</w:t>
      </w:r>
    </w:p>
    <w:p w14:paraId="029FF2CF" w14:textId="77777777" w:rsidR="00F94B66" w:rsidRPr="004F03A3" w:rsidRDefault="00F94B66" w:rsidP="004F03A3">
      <w:pPr>
        <w:spacing w:after="0" w:line="276" w:lineRule="auto"/>
        <w:ind w:left="2835" w:hanging="2835"/>
        <w:rPr>
          <w:rFonts w:ascii="Arial" w:eastAsia="Times New Roman" w:hAnsi="Arial" w:cs="Arial"/>
          <w:sz w:val="22"/>
          <w:szCs w:val="22"/>
        </w:rPr>
      </w:pPr>
    </w:p>
    <w:p w14:paraId="4F289880" w14:textId="4829302A" w:rsidR="00F94B66" w:rsidRPr="004F03A3" w:rsidRDefault="00F94B66" w:rsidP="004F03A3">
      <w:pPr>
        <w:spacing w:after="0" w:line="276" w:lineRule="auto"/>
        <w:ind w:left="2835" w:hanging="2835"/>
        <w:rPr>
          <w:rFonts w:ascii="Arial" w:eastAsia="Times New Roman" w:hAnsi="Arial" w:cs="Arial"/>
          <w:sz w:val="22"/>
          <w:szCs w:val="22"/>
        </w:rPr>
      </w:pPr>
      <w:r w:rsidRPr="004F03A3">
        <w:rPr>
          <w:rFonts w:ascii="Arial" w:eastAsia="Times New Roman" w:hAnsi="Arial" w:cs="Arial"/>
          <w:sz w:val="22"/>
          <w:szCs w:val="22"/>
        </w:rPr>
        <w:t>Telephone number:</w:t>
      </w:r>
      <w:r w:rsidR="004F03A3">
        <w:rPr>
          <w:rFonts w:ascii="Arial" w:eastAsia="Times New Roman" w:hAnsi="Arial" w:cs="Arial"/>
          <w:sz w:val="22"/>
          <w:szCs w:val="22"/>
        </w:rPr>
        <w:tab/>
        <w:t>__________________________________________________</w:t>
      </w:r>
    </w:p>
    <w:p w14:paraId="29DCC0EE" w14:textId="77777777" w:rsidR="00F94B66" w:rsidRPr="004F03A3" w:rsidRDefault="00F94B66" w:rsidP="004F03A3">
      <w:pPr>
        <w:spacing w:after="0" w:line="276" w:lineRule="auto"/>
        <w:ind w:left="2835" w:hanging="2835"/>
        <w:rPr>
          <w:rFonts w:ascii="Arial" w:eastAsia="Times New Roman" w:hAnsi="Arial" w:cs="Arial"/>
          <w:sz w:val="22"/>
          <w:szCs w:val="22"/>
        </w:rPr>
      </w:pPr>
    </w:p>
    <w:p w14:paraId="5F7A2100" w14:textId="62A177E5" w:rsidR="00F94B66" w:rsidRPr="004F03A3" w:rsidRDefault="00F94B66" w:rsidP="004F03A3">
      <w:pPr>
        <w:spacing w:after="0" w:line="276" w:lineRule="auto"/>
        <w:ind w:left="2835" w:hanging="2835"/>
        <w:rPr>
          <w:rFonts w:ascii="Arial" w:eastAsia="Times New Roman" w:hAnsi="Arial" w:cs="Arial"/>
          <w:sz w:val="22"/>
          <w:szCs w:val="22"/>
        </w:rPr>
      </w:pPr>
      <w:r w:rsidRPr="004F03A3">
        <w:rPr>
          <w:rFonts w:ascii="Arial" w:eastAsia="Times New Roman" w:hAnsi="Arial" w:cs="Arial"/>
          <w:sz w:val="22"/>
          <w:szCs w:val="22"/>
        </w:rPr>
        <w:t>Email:</w:t>
      </w:r>
      <w:r w:rsidR="004F03A3">
        <w:rPr>
          <w:rFonts w:ascii="Arial" w:eastAsia="Times New Roman" w:hAnsi="Arial" w:cs="Arial"/>
          <w:sz w:val="22"/>
          <w:szCs w:val="22"/>
        </w:rPr>
        <w:tab/>
        <w:t>__________________________________________________</w:t>
      </w:r>
    </w:p>
    <w:p w14:paraId="44EAAC19" w14:textId="77777777" w:rsidR="00F94B66" w:rsidRDefault="00F94B66" w:rsidP="00F94B66">
      <w:pPr>
        <w:spacing w:after="0" w:line="27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14:paraId="2014BBAD" w14:textId="77777777" w:rsidR="0082247E" w:rsidRDefault="0082247E" w:rsidP="00F94B66">
      <w:pPr>
        <w:spacing w:after="0" w:line="27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14:paraId="398FF9CC" w14:textId="77777777" w:rsidR="0082247E" w:rsidRDefault="0082247E" w:rsidP="00F94B66">
      <w:pPr>
        <w:spacing w:after="0" w:line="27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14:paraId="48ECC218" w14:textId="492E1E8F" w:rsidR="00F94B66" w:rsidRDefault="00F94B66" w:rsidP="00F94B66">
      <w:pPr>
        <w:spacing w:after="0" w:line="276" w:lineRule="auto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I </w:t>
      </w:r>
      <w:r w:rsidR="00214B81">
        <w:rPr>
          <w:rFonts w:ascii="Arial" w:eastAsia="Times New Roman" w:hAnsi="Arial" w:cs="Arial"/>
          <w:b/>
          <w:bCs/>
          <w:sz w:val="22"/>
          <w:szCs w:val="22"/>
        </w:rPr>
        <w:t xml:space="preserve">confirm I 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am acting on behalf of the undersigned </w:t>
      </w:r>
      <w:r w:rsidR="00F17483">
        <w:rPr>
          <w:rFonts w:ascii="Arial" w:eastAsia="Times New Roman" w:hAnsi="Arial" w:cs="Arial"/>
          <w:b/>
          <w:bCs/>
          <w:sz w:val="22"/>
          <w:szCs w:val="22"/>
        </w:rPr>
        <w:t>owners of houses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in all correspondence arising out of this application</w:t>
      </w:r>
      <w:r w:rsidR="00214B81">
        <w:rPr>
          <w:rFonts w:ascii="Arial" w:eastAsia="Times New Roman" w:hAnsi="Arial" w:cs="Arial"/>
          <w:b/>
          <w:bCs/>
          <w:sz w:val="22"/>
          <w:szCs w:val="22"/>
        </w:rPr>
        <w:t>.</w:t>
      </w:r>
    </w:p>
    <w:p w14:paraId="7C20FD63" w14:textId="77777777" w:rsidR="00F94B66" w:rsidRDefault="00F94B66" w:rsidP="00F94B66">
      <w:pPr>
        <w:spacing w:after="0" w:line="27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14:paraId="293676D3" w14:textId="00434AE1" w:rsidR="00F94B66" w:rsidRPr="004F03A3" w:rsidRDefault="00F94B66" w:rsidP="004F03A3">
      <w:pPr>
        <w:tabs>
          <w:tab w:val="left" w:pos="2835"/>
        </w:tabs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 w:rsidRPr="004F03A3">
        <w:rPr>
          <w:rFonts w:ascii="Arial" w:eastAsia="Times New Roman" w:hAnsi="Arial" w:cs="Arial"/>
          <w:sz w:val="22"/>
          <w:szCs w:val="22"/>
        </w:rPr>
        <w:t xml:space="preserve">Signed: </w:t>
      </w:r>
      <w:r w:rsidR="004F03A3">
        <w:rPr>
          <w:rFonts w:ascii="Arial" w:eastAsia="Times New Roman" w:hAnsi="Arial" w:cs="Arial"/>
          <w:sz w:val="22"/>
          <w:szCs w:val="22"/>
        </w:rPr>
        <w:tab/>
        <w:t>__________________________________________________</w:t>
      </w:r>
    </w:p>
    <w:p w14:paraId="75265772" w14:textId="77777777" w:rsidR="004F03A3" w:rsidRPr="004F03A3" w:rsidRDefault="004F03A3" w:rsidP="004F03A3">
      <w:pPr>
        <w:tabs>
          <w:tab w:val="left" w:pos="2835"/>
        </w:tabs>
        <w:spacing w:after="0" w:line="276" w:lineRule="auto"/>
        <w:rPr>
          <w:rFonts w:ascii="Arial" w:eastAsia="Times New Roman" w:hAnsi="Arial" w:cs="Arial"/>
          <w:sz w:val="22"/>
          <w:szCs w:val="22"/>
        </w:rPr>
      </w:pPr>
    </w:p>
    <w:p w14:paraId="1DD05738" w14:textId="77777777" w:rsidR="004F03A3" w:rsidRPr="004F03A3" w:rsidRDefault="004F03A3" w:rsidP="004F03A3">
      <w:pPr>
        <w:tabs>
          <w:tab w:val="left" w:pos="2835"/>
        </w:tabs>
        <w:spacing w:after="0" w:line="276" w:lineRule="auto"/>
        <w:rPr>
          <w:rFonts w:ascii="Arial" w:eastAsia="Times New Roman" w:hAnsi="Arial" w:cs="Arial"/>
          <w:sz w:val="22"/>
          <w:szCs w:val="22"/>
        </w:rPr>
      </w:pPr>
    </w:p>
    <w:p w14:paraId="19CE787F" w14:textId="5E915727" w:rsidR="00F94B66" w:rsidRPr="004F03A3" w:rsidRDefault="00F94B66" w:rsidP="004F03A3">
      <w:pPr>
        <w:tabs>
          <w:tab w:val="left" w:pos="2835"/>
        </w:tabs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 w:rsidRPr="004F03A3">
        <w:rPr>
          <w:rFonts w:ascii="Arial" w:eastAsia="Times New Roman" w:hAnsi="Arial" w:cs="Arial"/>
          <w:sz w:val="22"/>
          <w:szCs w:val="22"/>
        </w:rPr>
        <w:t>Date:</w:t>
      </w:r>
      <w:r w:rsidR="004F03A3">
        <w:rPr>
          <w:rFonts w:ascii="Arial" w:eastAsia="Times New Roman" w:hAnsi="Arial" w:cs="Arial"/>
          <w:sz w:val="22"/>
          <w:szCs w:val="22"/>
        </w:rPr>
        <w:tab/>
        <w:t>__________________________________________________</w:t>
      </w:r>
    </w:p>
    <w:p w14:paraId="6EDCFCE8" w14:textId="77777777" w:rsidR="004F03A3" w:rsidRDefault="004F03A3" w:rsidP="004F03A3">
      <w:pPr>
        <w:tabs>
          <w:tab w:val="left" w:pos="2835"/>
        </w:tabs>
        <w:spacing w:after="0" w:line="27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14:paraId="44B87DE8" w14:textId="77777777" w:rsidR="004F03A3" w:rsidRDefault="004F03A3" w:rsidP="00F94B66">
      <w:pPr>
        <w:spacing w:after="0" w:line="27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14:paraId="4E1B9053" w14:textId="4DBEA1EA" w:rsidR="00F94B66" w:rsidRDefault="00F94B66">
      <w:pPr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14:paraId="6CA335E4" w14:textId="77777777" w:rsidR="009C7D43" w:rsidRDefault="009C7D43" w:rsidP="009C7D43">
      <w:pPr>
        <w:spacing w:after="240"/>
        <w:rPr>
          <w:rFonts w:ascii="Arial" w:eastAsia="Times New Roman" w:hAnsi="Arial" w:cs="Arial"/>
          <w:color w:val="000000"/>
        </w:rPr>
        <w:sectPr w:rsidR="009C7D43" w:rsidSect="003D643F">
          <w:pgSz w:w="11900" w:h="16840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788C24CD" w14:textId="77777777" w:rsidR="00D448CF" w:rsidRDefault="00D448CF" w:rsidP="009C7D43">
      <w:pPr>
        <w:spacing w:after="24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1312" behindDoc="0" locked="0" layoutInCell="1" allowOverlap="1" wp14:anchorId="12938011" wp14:editId="3200C23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00350" cy="631772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83CFE" w14:textId="77777777" w:rsidR="00D448CF" w:rsidRDefault="00D448CF" w:rsidP="009C7D43">
      <w:pPr>
        <w:spacing w:after="24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8ACCB88" w14:textId="0B420897" w:rsidR="00D448CF" w:rsidRPr="00014EB2" w:rsidRDefault="00AA61B9" w:rsidP="0001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874"/>
        <w:spacing w:after="24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014EB2">
        <w:rPr>
          <w:rFonts w:ascii="Arial" w:eastAsia="Times New Roman" w:hAnsi="Arial" w:cs="Arial"/>
          <w:b/>
          <w:bCs/>
          <w:sz w:val="28"/>
          <w:szCs w:val="28"/>
        </w:rPr>
        <w:t xml:space="preserve">Plebiscite Request from </w:t>
      </w:r>
      <w:r w:rsidR="00527C36" w:rsidRPr="00014EB2">
        <w:rPr>
          <w:rFonts w:ascii="Arial" w:eastAsia="Times New Roman" w:hAnsi="Arial" w:cs="Arial"/>
          <w:b/>
          <w:bCs/>
          <w:sz w:val="28"/>
          <w:szCs w:val="28"/>
        </w:rPr>
        <w:t>Owners of Houses</w:t>
      </w:r>
      <w:r w:rsidRPr="00014EB2">
        <w:rPr>
          <w:rFonts w:ascii="Arial" w:eastAsia="Times New Roman" w:hAnsi="Arial" w:cs="Arial"/>
          <w:b/>
          <w:bCs/>
          <w:sz w:val="28"/>
          <w:szCs w:val="28"/>
        </w:rPr>
        <w:t xml:space="preserve"> for Taking in Charge a Development</w:t>
      </w:r>
    </w:p>
    <w:p w14:paraId="5A8ED8F8" w14:textId="1256B934" w:rsidR="009C7D43" w:rsidRPr="008C7064" w:rsidRDefault="008C7064" w:rsidP="009F70AD">
      <w:pPr>
        <w:spacing w:after="240"/>
        <w:rPr>
          <w:rFonts w:ascii="Arial" w:hAnsi="Arial" w:cs="Arial"/>
          <w:sz w:val="22"/>
          <w:szCs w:val="22"/>
        </w:rPr>
      </w:pPr>
      <w:r w:rsidRPr="008C7064">
        <w:rPr>
          <w:rFonts w:ascii="Arial" w:hAnsi="Arial" w:cs="Arial"/>
          <w:sz w:val="22"/>
          <w:szCs w:val="22"/>
        </w:rPr>
        <w:t xml:space="preserve">Under the provision of </w:t>
      </w:r>
      <w:r w:rsidRPr="008C7064">
        <w:rPr>
          <w:rFonts w:ascii="Arial" w:eastAsia="Times New Roman" w:hAnsi="Arial" w:cs="Arial"/>
          <w:sz w:val="22"/>
          <w:szCs w:val="22"/>
        </w:rPr>
        <w:t>Section 180 of the Planning and Development Act, 2000, as amended, w</w:t>
      </w:r>
      <w:r w:rsidR="009C7D43" w:rsidRPr="008C7064">
        <w:rPr>
          <w:rFonts w:ascii="Arial" w:hAnsi="Arial" w:cs="Arial"/>
          <w:sz w:val="22"/>
          <w:szCs w:val="22"/>
        </w:rPr>
        <w:t xml:space="preserve">e the owners of houses in </w:t>
      </w:r>
      <w:r>
        <w:rPr>
          <w:rFonts w:ascii="Arial" w:hAnsi="Arial" w:cs="Arial"/>
          <w:sz w:val="22"/>
          <w:szCs w:val="22"/>
        </w:rPr>
        <w:t>_________________________</w:t>
      </w:r>
      <w:r w:rsidR="00500052">
        <w:rPr>
          <w:rFonts w:ascii="Arial" w:hAnsi="Arial" w:cs="Arial"/>
          <w:sz w:val="22"/>
          <w:szCs w:val="22"/>
        </w:rPr>
        <w:t xml:space="preserve">___ </w:t>
      </w:r>
      <w:r w:rsidR="0038658A" w:rsidRPr="008C7064">
        <w:rPr>
          <w:rFonts w:ascii="Arial" w:hAnsi="Arial" w:cs="Arial"/>
          <w:sz w:val="22"/>
          <w:szCs w:val="22"/>
        </w:rPr>
        <w:t>e</w:t>
      </w:r>
      <w:r w:rsidR="00A07DFE" w:rsidRPr="008C7064">
        <w:rPr>
          <w:rFonts w:ascii="Arial" w:hAnsi="Arial" w:cs="Arial"/>
          <w:sz w:val="22"/>
          <w:szCs w:val="22"/>
        </w:rPr>
        <w:t>state</w:t>
      </w:r>
      <w:r w:rsidR="0038658A" w:rsidRPr="008C7064">
        <w:rPr>
          <w:rFonts w:ascii="Arial" w:hAnsi="Arial" w:cs="Arial"/>
          <w:sz w:val="22"/>
          <w:szCs w:val="22"/>
        </w:rPr>
        <w:t>,</w:t>
      </w:r>
      <w:r w:rsidR="009C7D43" w:rsidRPr="008C7064">
        <w:rPr>
          <w:rFonts w:ascii="Arial" w:hAnsi="Arial" w:cs="Arial"/>
          <w:sz w:val="22"/>
          <w:szCs w:val="22"/>
        </w:rPr>
        <w:t xml:space="preserve"> request Kildare County Council to commence the taking in charge process for the estate and to initiate the procedures under </w:t>
      </w:r>
      <w:hyperlink r:id="rId9" w:history="1">
        <w:r w:rsidR="009C7D43" w:rsidRPr="008C7064">
          <w:rPr>
            <w:rFonts w:ascii="Arial" w:hAnsi="Arial" w:cs="Arial"/>
            <w:sz w:val="22"/>
            <w:szCs w:val="22"/>
          </w:rPr>
          <w:t>Section 11 of the Roads Act, 1993.</w:t>
        </w:r>
      </w:hyperlink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3742"/>
        <w:gridCol w:w="2494"/>
        <w:gridCol w:w="4422"/>
        <w:gridCol w:w="3617"/>
        <w:gridCol w:w="1304"/>
      </w:tblGrid>
      <w:tr w:rsidR="004F03A3" w14:paraId="3B36C6D9" w14:textId="77777777" w:rsidTr="004210C6">
        <w:tc>
          <w:tcPr>
            <w:tcW w:w="3742" w:type="dxa"/>
            <w:shd w:val="clear" w:color="auto" w:fill="BFBFBF" w:themeFill="background1" w:themeFillShade="BF"/>
          </w:tcPr>
          <w:p w14:paraId="1B63479F" w14:textId="77777777" w:rsidR="004F03A3" w:rsidRDefault="004F03A3" w:rsidP="00D448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  <w:p w14:paraId="73088673" w14:textId="57B776B6" w:rsidR="004F03A3" w:rsidRPr="00D448CF" w:rsidRDefault="004F03A3" w:rsidP="00D448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D448CF">
              <w:rPr>
                <w:rFonts w:ascii="Arial" w:hAnsi="Arial" w:cs="Arial"/>
                <w:i/>
                <w:iCs/>
                <w:sz w:val="20"/>
                <w:szCs w:val="20"/>
              </w:rPr>
              <w:t>please print in block capitals)</w:t>
            </w:r>
          </w:p>
        </w:tc>
        <w:tc>
          <w:tcPr>
            <w:tcW w:w="2494" w:type="dxa"/>
            <w:shd w:val="clear" w:color="auto" w:fill="BFBFBF" w:themeFill="background1" w:themeFillShade="BF"/>
          </w:tcPr>
          <w:p w14:paraId="3F29C0D3" w14:textId="77777777" w:rsidR="004F03A3" w:rsidRDefault="004F03A3" w:rsidP="00D448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Eircode</w:t>
            </w:r>
          </w:p>
          <w:p w14:paraId="58EF1F3F" w14:textId="494027BD" w:rsidR="004F03A3" w:rsidRPr="00D448CF" w:rsidRDefault="004F03A3" w:rsidP="00D448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03A3">
              <w:rPr>
                <w:rFonts w:ascii="Arial" w:hAnsi="Arial" w:cs="Arial"/>
                <w:i/>
                <w:iCs/>
                <w:sz w:val="20"/>
                <w:szCs w:val="20"/>
              </w:rPr>
              <w:t>(please print in block capitals)</w:t>
            </w:r>
          </w:p>
        </w:tc>
        <w:tc>
          <w:tcPr>
            <w:tcW w:w="4422" w:type="dxa"/>
            <w:shd w:val="clear" w:color="auto" w:fill="BFBFBF" w:themeFill="background1" w:themeFillShade="BF"/>
          </w:tcPr>
          <w:p w14:paraId="7BA1C0D1" w14:textId="2B7C41A5" w:rsidR="004F03A3" w:rsidRDefault="004F03A3" w:rsidP="00D448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8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Name(s)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home </w:t>
            </w:r>
            <w:r w:rsidRPr="00D448CF">
              <w:rPr>
                <w:rFonts w:ascii="Arial" w:hAnsi="Arial" w:cs="Arial"/>
                <w:b/>
                <w:bCs/>
                <w:sz w:val="22"/>
                <w:szCs w:val="22"/>
              </w:rPr>
              <w:t>owner(s)</w:t>
            </w:r>
          </w:p>
          <w:p w14:paraId="02A04105" w14:textId="568A2199" w:rsidR="004F03A3" w:rsidRPr="00D448CF" w:rsidRDefault="004F03A3" w:rsidP="00D448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48CF">
              <w:rPr>
                <w:rFonts w:ascii="Arial" w:hAnsi="Arial" w:cs="Arial"/>
                <w:sz w:val="20"/>
                <w:szCs w:val="20"/>
              </w:rPr>
              <w:t>(</w:t>
            </w:r>
            <w:r w:rsidRPr="00D448CF">
              <w:rPr>
                <w:rFonts w:ascii="Arial" w:hAnsi="Arial" w:cs="Arial"/>
                <w:i/>
                <w:iCs/>
                <w:sz w:val="20"/>
                <w:szCs w:val="20"/>
              </w:rPr>
              <w:t>please print in block capitals)</w:t>
            </w:r>
          </w:p>
        </w:tc>
        <w:tc>
          <w:tcPr>
            <w:tcW w:w="3617" w:type="dxa"/>
            <w:shd w:val="clear" w:color="auto" w:fill="BFBFBF" w:themeFill="background1" w:themeFillShade="BF"/>
          </w:tcPr>
          <w:p w14:paraId="53E735A6" w14:textId="34923C0E" w:rsidR="004F03A3" w:rsidRDefault="00A07DFE" w:rsidP="00D448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  <w:r w:rsidR="00500052"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</w:p>
          <w:p w14:paraId="58EAFC5C" w14:textId="0A35F45E" w:rsidR="004F03A3" w:rsidRPr="00D448CF" w:rsidRDefault="004F03A3" w:rsidP="00D448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</w:tcPr>
          <w:p w14:paraId="08DD5BC0" w14:textId="006C9716" w:rsidR="004F03A3" w:rsidRPr="00D448CF" w:rsidRDefault="004F03A3" w:rsidP="00D448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Are you the owner of the property?</w:t>
            </w:r>
          </w:p>
          <w:p w14:paraId="49E04152" w14:textId="4C063585" w:rsidR="004F03A3" w:rsidRPr="00793220" w:rsidRDefault="004F03A3" w:rsidP="00D448CF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3220">
              <w:rPr>
                <w:rFonts w:ascii="Arial" w:hAnsi="Arial" w:cs="Arial"/>
                <w:i/>
                <w:iCs/>
                <w:sz w:val="20"/>
                <w:szCs w:val="20"/>
              </w:rPr>
              <w:t>(Yes/No)</w:t>
            </w:r>
          </w:p>
        </w:tc>
      </w:tr>
      <w:tr w:rsidR="004F03A3" w14:paraId="224E2CC5" w14:textId="77777777" w:rsidTr="004210C6">
        <w:trPr>
          <w:trHeight w:val="493"/>
        </w:trPr>
        <w:tc>
          <w:tcPr>
            <w:tcW w:w="3742" w:type="dxa"/>
          </w:tcPr>
          <w:p w14:paraId="07614197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4180B77D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3F77476D" w14:textId="688E989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5DFBFD35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272DC793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A3" w14:paraId="3B1942E6" w14:textId="77777777" w:rsidTr="004210C6">
        <w:trPr>
          <w:trHeight w:val="493"/>
        </w:trPr>
        <w:tc>
          <w:tcPr>
            <w:tcW w:w="3742" w:type="dxa"/>
          </w:tcPr>
          <w:p w14:paraId="4AA0D3FE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2636BDA3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2C18374B" w14:textId="020C2010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380DF4CA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0A74BA3C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A3" w14:paraId="04A13001" w14:textId="77777777" w:rsidTr="004210C6">
        <w:trPr>
          <w:trHeight w:val="493"/>
        </w:trPr>
        <w:tc>
          <w:tcPr>
            <w:tcW w:w="3742" w:type="dxa"/>
          </w:tcPr>
          <w:p w14:paraId="4E0523F0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69C1BEA2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532846BF" w14:textId="1D15D60F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4B2EFB62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646EAAF4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A3" w14:paraId="4D36A675" w14:textId="77777777" w:rsidTr="004210C6">
        <w:trPr>
          <w:trHeight w:val="493"/>
        </w:trPr>
        <w:tc>
          <w:tcPr>
            <w:tcW w:w="3742" w:type="dxa"/>
          </w:tcPr>
          <w:p w14:paraId="64956760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54B021F2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36BB5647" w14:textId="48BB4E1A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4BE9B94F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6076EB88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A3" w14:paraId="13C024A6" w14:textId="77777777" w:rsidTr="004210C6">
        <w:trPr>
          <w:trHeight w:val="493"/>
        </w:trPr>
        <w:tc>
          <w:tcPr>
            <w:tcW w:w="3742" w:type="dxa"/>
          </w:tcPr>
          <w:p w14:paraId="23CB89EA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6EBF0FB6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4BFB7E4B" w14:textId="04132D5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0A28DAB1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5C5A6ACD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A3" w14:paraId="224FC948" w14:textId="77777777" w:rsidTr="004210C6">
        <w:trPr>
          <w:trHeight w:val="493"/>
        </w:trPr>
        <w:tc>
          <w:tcPr>
            <w:tcW w:w="3742" w:type="dxa"/>
          </w:tcPr>
          <w:p w14:paraId="2B28AD54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22743BBC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5F487A73" w14:textId="32CAA04B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7A8E7CAB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4751A5BB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A3" w14:paraId="0110453C" w14:textId="77777777" w:rsidTr="004210C6">
        <w:trPr>
          <w:trHeight w:val="493"/>
        </w:trPr>
        <w:tc>
          <w:tcPr>
            <w:tcW w:w="3742" w:type="dxa"/>
          </w:tcPr>
          <w:p w14:paraId="36286AAC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6C36B05E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35694973" w14:textId="602450A5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233381BE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0A051C03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A3" w14:paraId="43C87DA6" w14:textId="77777777" w:rsidTr="004210C6">
        <w:trPr>
          <w:trHeight w:val="493"/>
        </w:trPr>
        <w:tc>
          <w:tcPr>
            <w:tcW w:w="3742" w:type="dxa"/>
          </w:tcPr>
          <w:p w14:paraId="2637B7D1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1C134AB0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28621AAF" w14:textId="0918EB9B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56A6850A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4D4AA5D3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A3" w14:paraId="1BA919CC" w14:textId="77777777" w:rsidTr="004210C6">
        <w:trPr>
          <w:trHeight w:val="493"/>
        </w:trPr>
        <w:tc>
          <w:tcPr>
            <w:tcW w:w="3742" w:type="dxa"/>
          </w:tcPr>
          <w:p w14:paraId="337A7582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47EFA6C0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4F2C2E91" w14:textId="2B251050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6D034844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31F83F82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A3" w14:paraId="23E7E09C" w14:textId="77777777" w:rsidTr="004210C6">
        <w:trPr>
          <w:trHeight w:val="493"/>
        </w:trPr>
        <w:tc>
          <w:tcPr>
            <w:tcW w:w="3742" w:type="dxa"/>
          </w:tcPr>
          <w:p w14:paraId="5FB9C9F1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6C034F76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77D60A80" w14:textId="4FDCFDD9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695DC28A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4CFD13A8" w14:textId="77777777" w:rsidR="004F03A3" w:rsidRDefault="004F03A3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DE9" w14:paraId="6AAC339B" w14:textId="77777777" w:rsidTr="004210C6">
        <w:trPr>
          <w:trHeight w:val="493"/>
        </w:trPr>
        <w:tc>
          <w:tcPr>
            <w:tcW w:w="3742" w:type="dxa"/>
          </w:tcPr>
          <w:p w14:paraId="67A8D839" w14:textId="77777777" w:rsidR="00712DE9" w:rsidRDefault="00712DE9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537BE7A2" w14:textId="77777777" w:rsidR="00712DE9" w:rsidRDefault="00712DE9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53722564" w14:textId="77777777" w:rsidR="00712DE9" w:rsidRDefault="00712DE9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5D114A9D" w14:textId="77777777" w:rsidR="00712DE9" w:rsidRDefault="00712DE9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7B684857" w14:textId="77777777" w:rsidR="00712DE9" w:rsidRDefault="00712DE9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ABA" w14:paraId="27706195" w14:textId="77777777" w:rsidTr="004210C6">
        <w:trPr>
          <w:trHeight w:val="493"/>
        </w:trPr>
        <w:tc>
          <w:tcPr>
            <w:tcW w:w="3742" w:type="dxa"/>
          </w:tcPr>
          <w:p w14:paraId="61AEEC16" w14:textId="77777777" w:rsidR="00BE2ABA" w:rsidRDefault="00BE2ABA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0EA3F4B7" w14:textId="77777777" w:rsidR="00BE2ABA" w:rsidRDefault="00BE2ABA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42EFD976" w14:textId="77777777" w:rsidR="00BE2ABA" w:rsidRDefault="00BE2ABA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06765A90" w14:textId="77777777" w:rsidR="00BE2ABA" w:rsidRDefault="00BE2ABA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057CFFDD" w14:textId="77777777" w:rsidR="00BE2ABA" w:rsidRDefault="00BE2ABA" w:rsidP="009F70A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7B94C616" w14:textId="77777777" w:rsidTr="004210C6">
        <w:trPr>
          <w:trHeight w:val="493"/>
        </w:trPr>
        <w:tc>
          <w:tcPr>
            <w:tcW w:w="3742" w:type="dxa"/>
            <w:shd w:val="clear" w:color="auto" w:fill="D9D9D9" w:themeFill="background1" w:themeFillShade="D9"/>
          </w:tcPr>
          <w:p w14:paraId="4A6E4B1E" w14:textId="77777777" w:rsidR="00A07DFE" w:rsidRDefault="00A07DFE" w:rsidP="00A07DFE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Address</w:t>
            </w:r>
          </w:p>
          <w:p w14:paraId="0DD86BB4" w14:textId="0444A18F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D448CF">
              <w:rPr>
                <w:rFonts w:ascii="Arial" w:hAnsi="Arial" w:cs="Arial"/>
                <w:i/>
                <w:iCs/>
                <w:sz w:val="20"/>
                <w:szCs w:val="20"/>
              </w:rPr>
              <w:t>please print in block capitals)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14:paraId="57F6A564" w14:textId="77777777" w:rsidR="00A07DFE" w:rsidRDefault="00A07DFE" w:rsidP="00A07DFE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Eircode</w:t>
            </w:r>
          </w:p>
          <w:p w14:paraId="3240D3B3" w14:textId="2C33E13E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4F03A3">
              <w:rPr>
                <w:rFonts w:ascii="Arial" w:hAnsi="Arial" w:cs="Arial"/>
                <w:i/>
                <w:iCs/>
                <w:sz w:val="20"/>
                <w:szCs w:val="20"/>
              </w:rPr>
              <w:t>(please print in block capitals)</w:t>
            </w:r>
          </w:p>
        </w:tc>
        <w:tc>
          <w:tcPr>
            <w:tcW w:w="4422" w:type="dxa"/>
            <w:shd w:val="clear" w:color="auto" w:fill="D9D9D9" w:themeFill="background1" w:themeFillShade="D9"/>
          </w:tcPr>
          <w:p w14:paraId="5D54E149" w14:textId="77777777" w:rsidR="00A07DFE" w:rsidRDefault="00A07DFE" w:rsidP="00A07DFE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8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Name(s)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home </w:t>
            </w:r>
            <w:r w:rsidRPr="00D448CF">
              <w:rPr>
                <w:rFonts w:ascii="Arial" w:hAnsi="Arial" w:cs="Arial"/>
                <w:b/>
                <w:bCs/>
                <w:sz w:val="22"/>
                <w:szCs w:val="22"/>
              </w:rPr>
              <w:t>owner(s)</w:t>
            </w:r>
          </w:p>
          <w:p w14:paraId="3F8D5272" w14:textId="1C539E9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448CF">
              <w:rPr>
                <w:rFonts w:ascii="Arial" w:hAnsi="Arial" w:cs="Arial"/>
                <w:sz w:val="20"/>
                <w:szCs w:val="20"/>
              </w:rPr>
              <w:t>(</w:t>
            </w:r>
            <w:r w:rsidRPr="00D448CF">
              <w:rPr>
                <w:rFonts w:ascii="Arial" w:hAnsi="Arial" w:cs="Arial"/>
                <w:i/>
                <w:iCs/>
                <w:sz w:val="20"/>
                <w:szCs w:val="20"/>
              </w:rPr>
              <w:t>please print in block capitals)</w:t>
            </w:r>
          </w:p>
        </w:tc>
        <w:tc>
          <w:tcPr>
            <w:tcW w:w="3617" w:type="dxa"/>
            <w:shd w:val="clear" w:color="auto" w:fill="D9D9D9" w:themeFill="background1" w:themeFillShade="D9"/>
          </w:tcPr>
          <w:p w14:paraId="4EF7BE01" w14:textId="26B6FFD9" w:rsidR="00A07DFE" w:rsidRDefault="00A07DFE" w:rsidP="00A07DFE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  <w:r w:rsidR="00C30D0D"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</w:p>
          <w:p w14:paraId="2BA0AE2A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14:paraId="1140FA38" w14:textId="77777777" w:rsidR="00A07DFE" w:rsidRPr="00D448CF" w:rsidRDefault="00A07DFE" w:rsidP="00A07DFE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Are you the owner of the property?</w:t>
            </w:r>
          </w:p>
          <w:p w14:paraId="4E46576D" w14:textId="04CBDF42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93220">
              <w:rPr>
                <w:rFonts w:ascii="Arial" w:hAnsi="Arial" w:cs="Arial"/>
                <w:i/>
                <w:iCs/>
                <w:sz w:val="20"/>
                <w:szCs w:val="20"/>
              </w:rPr>
              <w:t>(Yes/No)</w:t>
            </w:r>
          </w:p>
        </w:tc>
      </w:tr>
      <w:tr w:rsidR="00A07DFE" w14:paraId="14A8CB76" w14:textId="77777777" w:rsidTr="004210C6">
        <w:trPr>
          <w:trHeight w:val="493"/>
        </w:trPr>
        <w:tc>
          <w:tcPr>
            <w:tcW w:w="3742" w:type="dxa"/>
          </w:tcPr>
          <w:p w14:paraId="5A187224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1A3C5847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67CFD8E2" w14:textId="7C0656C9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2BC035DD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07DF1802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355E8827" w14:textId="77777777" w:rsidTr="004210C6">
        <w:trPr>
          <w:trHeight w:val="493"/>
        </w:trPr>
        <w:tc>
          <w:tcPr>
            <w:tcW w:w="3742" w:type="dxa"/>
          </w:tcPr>
          <w:p w14:paraId="01CC9E18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3C6F66B7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6AE18052" w14:textId="18136DFE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6804C51E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1A0B0F81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0008A398" w14:textId="77777777" w:rsidTr="004210C6">
        <w:trPr>
          <w:trHeight w:val="493"/>
        </w:trPr>
        <w:tc>
          <w:tcPr>
            <w:tcW w:w="3742" w:type="dxa"/>
          </w:tcPr>
          <w:p w14:paraId="0DA22353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2031DE60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342CDDB2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3841C0D1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4D8EF2E2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7A2A30A5" w14:textId="77777777" w:rsidTr="004210C6">
        <w:trPr>
          <w:trHeight w:val="493"/>
        </w:trPr>
        <w:tc>
          <w:tcPr>
            <w:tcW w:w="3742" w:type="dxa"/>
          </w:tcPr>
          <w:p w14:paraId="4A7D3116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3FD0E5A5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4C06BDD0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39ACAA5B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30103E13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79CDA57F" w14:textId="77777777" w:rsidTr="004210C6">
        <w:trPr>
          <w:trHeight w:val="493"/>
        </w:trPr>
        <w:tc>
          <w:tcPr>
            <w:tcW w:w="3742" w:type="dxa"/>
          </w:tcPr>
          <w:p w14:paraId="47D34482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0EF81369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5E0D5100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3FE94D22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7440ECE9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2DCBD360" w14:textId="77777777" w:rsidTr="004210C6">
        <w:trPr>
          <w:trHeight w:val="493"/>
        </w:trPr>
        <w:tc>
          <w:tcPr>
            <w:tcW w:w="3742" w:type="dxa"/>
          </w:tcPr>
          <w:p w14:paraId="6AC73AEE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782CAEA6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65350F9D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3FA4D6DF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31D404E0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676AF0F8" w14:textId="77777777" w:rsidTr="004210C6">
        <w:trPr>
          <w:trHeight w:val="493"/>
        </w:trPr>
        <w:tc>
          <w:tcPr>
            <w:tcW w:w="3742" w:type="dxa"/>
          </w:tcPr>
          <w:p w14:paraId="22293C6B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22FF9370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41C7FCDD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303C8792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1D29CB5A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3DD5347C" w14:textId="77777777" w:rsidTr="004210C6">
        <w:trPr>
          <w:trHeight w:val="493"/>
        </w:trPr>
        <w:tc>
          <w:tcPr>
            <w:tcW w:w="3742" w:type="dxa"/>
          </w:tcPr>
          <w:p w14:paraId="03662741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00FC962D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7519DA3E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7BD66891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6B768B91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5F9A9E4F" w14:textId="77777777" w:rsidTr="004210C6">
        <w:trPr>
          <w:trHeight w:val="493"/>
        </w:trPr>
        <w:tc>
          <w:tcPr>
            <w:tcW w:w="3742" w:type="dxa"/>
          </w:tcPr>
          <w:p w14:paraId="7D21B700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1176798F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09220E7C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7A9272FA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5F51C90B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176F8828" w14:textId="77777777" w:rsidTr="004210C6">
        <w:trPr>
          <w:trHeight w:val="493"/>
        </w:trPr>
        <w:tc>
          <w:tcPr>
            <w:tcW w:w="3742" w:type="dxa"/>
          </w:tcPr>
          <w:p w14:paraId="109515AA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426CC6D1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62141245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370DD2CF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285D1EB3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150A7018" w14:textId="77777777" w:rsidTr="004210C6">
        <w:trPr>
          <w:trHeight w:val="493"/>
        </w:trPr>
        <w:tc>
          <w:tcPr>
            <w:tcW w:w="3742" w:type="dxa"/>
          </w:tcPr>
          <w:p w14:paraId="0011D3BC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46F473D1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2B0BEC53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0375F3A3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5F1072A1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57754E2C" w14:textId="77777777" w:rsidTr="004210C6">
        <w:trPr>
          <w:trHeight w:val="493"/>
        </w:trPr>
        <w:tc>
          <w:tcPr>
            <w:tcW w:w="3742" w:type="dxa"/>
          </w:tcPr>
          <w:p w14:paraId="36B8ECB3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6F5D6139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6C67AB82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602B9854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037FC355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5EE8D4FB" w14:textId="77777777" w:rsidTr="004210C6">
        <w:trPr>
          <w:trHeight w:val="493"/>
        </w:trPr>
        <w:tc>
          <w:tcPr>
            <w:tcW w:w="3742" w:type="dxa"/>
          </w:tcPr>
          <w:p w14:paraId="56EDFDEE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033368A9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6642BCA9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294C921D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798E3088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0DCB1651" w14:textId="77777777" w:rsidTr="004210C6">
        <w:trPr>
          <w:trHeight w:val="493"/>
        </w:trPr>
        <w:tc>
          <w:tcPr>
            <w:tcW w:w="3742" w:type="dxa"/>
          </w:tcPr>
          <w:p w14:paraId="7390076D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7779E8BE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1AE2B371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060AB79E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6432D966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04D1D053" w14:textId="77777777" w:rsidTr="004210C6">
        <w:trPr>
          <w:trHeight w:val="493"/>
        </w:trPr>
        <w:tc>
          <w:tcPr>
            <w:tcW w:w="3742" w:type="dxa"/>
          </w:tcPr>
          <w:p w14:paraId="66F3EC43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36BBB6BC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5A5E0F74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6583C814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0B9F9989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5CC4D0D7" w14:textId="77777777" w:rsidTr="004210C6">
        <w:trPr>
          <w:trHeight w:val="493"/>
        </w:trPr>
        <w:tc>
          <w:tcPr>
            <w:tcW w:w="3742" w:type="dxa"/>
          </w:tcPr>
          <w:p w14:paraId="1694B6EE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623A77BD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78107F19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2BE8E270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20439C03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22461696" w14:textId="77777777" w:rsidTr="004210C6">
        <w:trPr>
          <w:trHeight w:val="493"/>
        </w:trPr>
        <w:tc>
          <w:tcPr>
            <w:tcW w:w="3742" w:type="dxa"/>
          </w:tcPr>
          <w:p w14:paraId="0C0E7D06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22DF0F65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625E62B7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59FDFC31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7FC0CB59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5F76F0E0" w14:textId="77777777" w:rsidTr="004210C6">
        <w:trPr>
          <w:trHeight w:val="493"/>
        </w:trPr>
        <w:tc>
          <w:tcPr>
            <w:tcW w:w="3742" w:type="dxa"/>
            <w:shd w:val="clear" w:color="auto" w:fill="D9D9D9" w:themeFill="background1" w:themeFillShade="D9"/>
          </w:tcPr>
          <w:p w14:paraId="47ACF1BC" w14:textId="77777777" w:rsidR="00A07DFE" w:rsidRDefault="00A07DFE" w:rsidP="00A07DFE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Address</w:t>
            </w:r>
          </w:p>
          <w:p w14:paraId="55E037C4" w14:textId="50C2A5B8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D448CF">
              <w:rPr>
                <w:rFonts w:ascii="Arial" w:hAnsi="Arial" w:cs="Arial"/>
                <w:i/>
                <w:iCs/>
                <w:sz w:val="20"/>
                <w:szCs w:val="20"/>
              </w:rPr>
              <w:t>please print in block capitals)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14:paraId="565C5750" w14:textId="77777777" w:rsidR="00A07DFE" w:rsidRDefault="00A07DFE" w:rsidP="00A07DFE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Eircode</w:t>
            </w:r>
          </w:p>
          <w:p w14:paraId="15C84DAC" w14:textId="2F8E7F3D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4F03A3">
              <w:rPr>
                <w:rFonts w:ascii="Arial" w:hAnsi="Arial" w:cs="Arial"/>
                <w:i/>
                <w:iCs/>
                <w:sz w:val="20"/>
                <w:szCs w:val="20"/>
              </w:rPr>
              <w:t>(please print in block capitals)</w:t>
            </w:r>
          </w:p>
        </w:tc>
        <w:tc>
          <w:tcPr>
            <w:tcW w:w="4422" w:type="dxa"/>
            <w:shd w:val="clear" w:color="auto" w:fill="D9D9D9" w:themeFill="background1" w:themeFillShade="D9"/>
          </w:tcPr>
          <w:p w14:paraId="08B42593" w14:textId="77777777" w:rsidR="00A07DFE" w:rsidRDefault="00A07DFE" w:rsidP="00A07DFE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8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Name(s)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home </w:t>
            </w:r>
            <w:r w:rsidRPr="00D448CF">
              <w:rPr>
                <w:rFonts w:ascii="Arial" w:hAnsi="Arial" w:cs="Arial"/>
                <w:b/>
                <w:bCs/>
                <w:sz w:val="22"/>
                <w:szCs w:val="22"/>
              </w:rPr>
              <w:t>owner(s)</w:t>
            </w:r>
          </w:p>
          <w:p w14:paraId="40586F70" w14:textId="021226C9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448CF">
              <w:rPr>
                <w:rFonts w:ascii="Arial" w:hAnsi="Arial" w:cs="Arial"/>
                <w:sz w:val="20"/>
                <w:szCs w:val="20"/>
              </w:rPr>
              <w:t>(</w:t>
            </w:r>
            <w:r w:rsidRPr="00D448CF">
              <w:rPr>
                <w:rFonts w:ascii="Arial" w:hAnsi="Arial" w:cs="Arial"/>
                <w:i/>
                <w:iCs/>
                <w:sz w:val="20"/>
                <w:szCs w:val="20"/>
              </w:rPr>
              <w:t>please print in block capitals)</w:t>
            </w:r>
          </w:p>
        </w:tc>
        <w:tc>
          <w:tcPr>
            <w:tcW w:w="3617" w:type="dxa"/>
            <w:shd w:val="clear" w:color="auto" w:fill="D9D9D9" w:themeFill="background1" w:themeFillShade="D9"/>
          </w:tcPr>
          <w:p w14:paraId="0D66B135" w14:textId="771C3A8C" w:rsidR="00A07DFE" w:rsidRDefault="00A07DFE" w:rsidP="00A07DFE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  <w:r w:rsidR="00F06B13"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</w:p>
          <w:p w14:paraId="1BB7FF1F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14:paraId="37A8FCF9" w14:textId="77777777" w:rsidR="00A07DFE" w:rsidRPr="00D448CF" w:rsidRDefault="00A07DFE" w:rsidP="00A07DFE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Are you the owner of the property?</w:t>
            </w:r>
          </w:p>
          <w:p w14:paraId="7CC2FD28" w14:textId="68FDA835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93220">
              <w:rPr>
                <w:rFonts w:ascii="Arial" w:hAnsi="Arial" w:cs="Arial"/>
                <w:i/>
                <w:iCs/>
                <w:sz w:val="20"/>
                <w:szCs w:val="20"/>
              </w:rPr>
              <w:t>(Yes/No)</w:t>
            </w:r>
          </w:p>
        </w:tc>
      </w:tr>
      <w:tr w:rsidR="00A07DFE" w14:paraId="21E41F3D" w14:textId="77777777" w:rsidTr="004210C6">
        <w:trPr>
          <w:trHeight w:val="493"/>
        </w:trPr>
        <w:tc>
          <w:tcPr>
            <w:tcW w:w="3742" w:type="dxa"/>
          </w:tcPr>
          <w:p w14:paraId="3FAE3F5B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1AC15C9A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070A51EC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31F57346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3054022C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7A87A6BC" w14:textId="77777777" w:rsidTr="004210C6">
        <w:trPr>
          <w:trHeight w:val="493"/>
        </w:trPr>
        <w:tc>
          <w:tcPr>
            <w:tcW w:w="3742" w:type="dxa"/>
          </w:tcPr>
          <w:p w14:paraId="01B7A60E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7D6A275F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6C7561DF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6E388A3D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0A1C4B76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77D00502" w14:textId="77777777" w:rsidTr="004210C6">
        <w:trPr>
          <w:trHeight w:val="493"/>
        </w:trPr>
        <w:tc>
          <w:tcPr>
            <w:tcW w:w="3742" w:type="dxa"/>
          </w:tcPr>
          <w:p w14:paraId="73F903B2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330FB9E7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7D5B9EAB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3EE2F876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2462A7E7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5BE9F04D" w14:textId="77777777" w:rsidTr="004210C6">
        <w:trPr>
          <w:trHeight w:val="493"/>
        </w:trPr>
        <w:tc>
          <w:tcPr>
            <w:tcW w:w="3742" w:type="dxa"/>
          </w:tcPr>
          <w:p w14:paraId="0811E3AD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31582C01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1E9CF922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070E4DDE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4ACE002F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0D797698" w14:textId="77777777" w:rsidTr="004210C6">
        <w:trPr>
          <w:trHeight w:val="493"/>
        </w:trPr>
        <w:tc>
          <w:tcPr>
            <w:tcW w:w="3742" w:type="dxa"/>
          </w:tcPr>
          <w:p w14:paraId="298F7A72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005940CF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7B17ED0F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5FEE4A91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53AF771D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49849440" w14:textId="77777777" w:rsidTr="004210C6">
        <w:trPr>
          <w:trHeight w:val="493"/>
        </w:trPr>
        <w:tc>
          <w:tcPr>
            <w:tcW w:w="3742" w:type="dxa"/>
          </w:tcPr>
          <w:p w14:paraId="1B65099F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0E2EDBD3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36B3F6EF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3114FB07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0CEF0AF8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5123398E" w14:textId="77777777" w:rsidTr="004210C6">
        <w:trPr>
          <w:trHeight w:val="493"/>
        </w:trPr>
        <w:tc>
          <w:tcPr>
            <w:tcW w:w="3742" w:type="dxa"/>
          </w:tcPr>
          <w:p w14:paraId="55EF9856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63B3F8AD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0A57F219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6AEF561D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7AC776BD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73A85AD6" w14:textId="77777777" w:rsidTr="004210C6">
        <w:trPr>
          <w:trHeight w:val="493"/>
        </w:trPr>
        <w:tc>
          <w:tcPr>
            <w:tcW w:w="3742" w:type="dxa"/>
          </w:tcPr>
          <w:p w14:paraId="3C94B2A7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2F967DEC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3B6984A0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5A11C950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7764DE12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62E27F1C" w14:textId="77777777" w:rsidTr="004210C6">
        <w:trPr>
          <w:trHeight w:val="493"/>
        </w:trPr>
        <w:tc>
          <w:tcPr>
            <w:tcW w:w="3742" w:type="dxa"/>
          </w:tcPr>
          <w:p w14:paraId="07631146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7E9A6DC9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0572C38A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1EC44101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69FE7BDB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30453B8E" w14:textId="77777777" w:rsidTr="004210C6">
        <w:trPr>
          <w:trHeight w:val="493"/>
        </w:trPr>
        <w:tc>
          <w:tcPr>
            <w:tcW w:w="3742" w:type="dxa"/>
          </w:tcPr>
          <w:p w14:paraId="121687E5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05680E19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03F18783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63E8696E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66218DAE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7E84E497" w14:textId="77777777" w:rsidTr="004210C6">
        <w:trPr>
          <w:trHeight w:val="493"/>
        </w:trPr>
        <w:tc>
          <w:tcPr>
            <w:tcW w:w="3742" w:type="dxa"/>
          </w:tcPr>
          <w:p w14:paraId="2E887B96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44FA002F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45E5EAFB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20748C35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32338BBF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07CD7FFB" w14:textId="77777777" w:rsidTr="004210C6">
        <w:trPr>
          <w:trHeight w:val="493"/>
        </w:trPr>
        <w:tc>
          <w:tcPr>
            <w:tcW w:w="3742" w:type="dxa"/>
          </w:tcPr>
          <w:p w14:paraId="4763BD71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58677662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143581BE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63BF1E54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35FB6138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FE" w14:paraId="390E683F" w14:textId="77777777" w:rsidTr="004210C6">
        <w:trPr>
          <w:trHeight w:val="493"/>
        </w:trPr>
        <w:tc>
          <w:tcPr>
            <w:tcW w:w="3742" w:type="dxa"/>
          </w:tcPr>
          <w:p w14:paraId="1EE199ED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4FDADBB5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</w:tcPr>
          <w:p w14:paraId="1A2B9AF4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15E44135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70A65B6D" w14:textId="77777777" w:rsidR="00A07DFE" w:rsidRDefault="00A07DFE" w:rsidP="00A07D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F39D42" w14:textId="7E6A2E96" w:rsidR="009C7D43" w:rsidRPr="00AA61B9" w:rsidRDefault="009C7D43" w:rsidP="00793220">
      <w:pPr>
        <w:keepNext/>
        <w:keepLines/>
        <w:spacing w:before="40" w:after="80"/>
        <w:jc w:val="center"/>
        <w:outlineLvl w:val="2"/>
        <w:rPr>
          <w:rFonts w:ascii="Arial" w:hAnsi="Arial" w:cs="Arial"/>
          <w:color w:val="000000"/>
          <w:sz w:val="16"/>
          <w:szCs w:val="16"/>
        </w:rPr>
      </w:pPr>
    </w:p>
    <w:p w14:paraId="1644C1C4" w14:textId="1F9A6865" w:rsidR="009C7D43" w:rsidRPr="00AA61B9" w:rsidRDefault="009C7D43" w:rsidP="00AF6979">
      <w:pPr>
        <w:spacing w:after="80"/>
        <w:jc w:val="both"/>
        <w:rPr>
          <w:rFonts w:ascii="Arial" w:hAnsi="Arial" w:cs="Arial"/>
          <w:b/>
          <w:sz w:val="22"/>
          <w:szCs w:val="22"/>
        </w:rPr>
      </w:pPr>
      <w:r w:rsidRPr="00AA61B9">
        <w:rPr>
          <w:rFonts w:ascii="Arial" w:hAnsi="Arial" w:cs="Arial"/>
          <w:b/>
          <w:sz w:val="22"/>
          <w:szCs w:val="22"/>
        </w:rPr>
        <w:t>Summary</w:t>
      </w:r>
      <w:r w:rsidR="00793220" w:rsidRPr="00AA61B9">
        <w:rPr>
          <w:rFonts w:ascii="Arial" w:hAnsi="Arial" w:cs="Arial"/>
          <w:b/>
          <w:sz w:val="22"/>
          <w:szCs w:val="22"/>
        </w:rPr>
        <w:t>:</w:t>
      </w:r>
    </w:p>
    <w:tbl>
      <w:tblPr>
        <w:tblW w:w="1546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7"/>
        <w:gridCol w:w="3544"/>
      </w:tblGrid>
      <w:tr w:rsidR="009C7D43" w:rsidRPr="000D3F13" w14:paraId="092F8D35" w14:textId="77777777" w:rsidTr="00214B81">
        <w:trPr>
          <w:trHeight w:val="567"/>
        </w:trPr>
        <w:tc>
          <w:tcPr>
            <w:tcW w:w="11917" w:type="dxa"/>
            <w:shd w:val="clear" w:color="auto" w:fill="FFF2CC" w:themeFill="accent4" w:themeFillTint="33"/>
            <w:vAlign w:val="center"/>
          </w:tcPr>
          <w:p w14:paraId="66CA3FA3" w14:textId="1DE0BBC0" w:rsidR="009C7D43" w:rsidRPr="00A91EFD" w:rsidRDefault="009C7D43" w:rsidP="00793220">
            <w:pPr>
              <w:spacing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1EFD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A07DFE" w:rsidRPr="00A91EFD">
              <w:rPr>
                <w:rFonts w:ascii="Arial" w:hAnsi="Arial" w:cs="Arial"/>
                <w:b/>
                <w:bCs/>
                <w:sz w:val="22"/>
                <w:szCs w:val="22"/>
              </w:rPr>
              <w:t>umber</w:t>
            </w:r>
            <w:r w:rsidRPr="00A91E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</w:t>
            </w:r>
            <w:r w:rsidR="00793220" w:rsidRPr="00A91EFD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A91E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ouses in </w:t>
            </w:r>
            <w:r w:rsidR="00793220" w:rsidRPr="00A91EFD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A91EFD">
              <w:rPr>
                <w:rFonts w:ascii="Arial" w:hAnsi="Arial" w:cs="Arial"/>
                <w:b/>
                <w:bCs/>
                <w:sz w:val="22"/>
                <w:szCs w:val="22"/>
              </w:rPr>
              <w:t>state:</w:t>
            </w:r>
          </w:p>
        </w:tc>
        <w:tc>
          <w:tcPr>
            <w:tcW w:w="3544" w:type="dxa"/>
            <w:shd w:val="clear" w:color="auto" w:fill="FFF2CC" w:themeFill="accent4" w:themeFillTint="33"/>
            <w:vAlign w:val="center"/>
          </w:tcPr>
          <w:p w14:paraId="77F83C55" w14:textId="2648DE81" w:rsidR="009C7D43" w:rsidRPr="00DF5D80" w:rsidRDefault="009C7D43" w:rsidP="00AF6979">
            <w:pPr>
              <w:spacing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D43" w:rsidRPr="000D3F13" w14:paraId="31745FF2" w14:textId="77777777" w:rsidTr="00214B81">
        <w:trPr>
          <w:trHeight w:val="510"/>
        </w:trPr>
        <w:tc>
          <w:tcPr>
            <w:tcW w:w="11917" w:type="dxa"/>
            <w:shd w:val="clear" w:color="auto" w:fill="FFF2CC" w:themeFill="accent4" w:themeFillTint="33"/>
            <w:noWrap/>
            <w:vAlign w:val="center"/>
          </w:tcPr>
          <w:p w14:paraId="0048D558" w14:textId="2BEA7BBA" w:rsidR="00793220" w:rsidRPr="00A91EFD" w:rsidRDefault="00793220" w:rsidP="00793220">
            <w:pPr>
              <w:spacing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1EFD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A07DFE" w:rsidRPr="00A91EFD">
              <w:rPr>
                <w:rFonts w:ascii="Arial" w:hAnsi="Arial" w:cs="Arial"/>
                <w:b/>
                <w:bCs/>
                <w:sz w:val="22"/>
                <w:szCs w:val="22"/>
              </w:rPr>
              <w:t>umber</w:t>
            </w:r>
            <w:r w:rsidRPr="00A91E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</w:t>
            </w:r>
            <w:r w:rsidR="00712DE9" w:rsidRPr="00A91EFD">
              <w:rPr>
                <w:rFonts w:ascii="Arial" w:hAnsi="Arial" w:cs="Arial"/>
                <w:b/>
                <w:bCs/>
                <w:sz w:val="22"/>
                <w:szCs w:val="22"/>
              </w:rPr>
              <w:t>owners of houses</w:t>
            </w:r>
            <w:r w:rsidRPr="00A91E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who signed </w:t>
            </w:r>
            <w:r w:rsidR="00712DE9" w:rsidRPr="00A91E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this </w:t>
            </w:r>
            <w:r w:rsidR="005F7293" w:rsidRPr="00A91EFD">
              <w:rPr>
                <w:rFonts w:ascii="Arial" w:hAnsi="Arial" w:cs="Arial"/>
                <w:b/>
                <w:bCs/>
                <w:sz w:val="22"/>
                <w:szCs w:val="22"/>
              </w:rPr>
              <w:t>plebiscite request</w:t>
            </w:r>
            <w:r w:rsidR="00122E80" w:rsidRPr="00A91EF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A07DFE" w:rsidRPr="00A91E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(51% minimum required)</w:t>
            </w:r>
          </w:p>
        </w:tc>
        <w:tc>
          <w:tcPr>
            <w:tcW w:w="3544" w:type="dxa"/>
            <w:shd w:val="clear" w:color="auto" w:fill="FFF2CC" w:themeFill="accent4" w:themeFillTint="33"/>
            <w:noWrap/>
            <w:vAlign w:val="center"/>
          </w:tcPr>
          <w:p w14:paraId="052D2F18" w14:textId="0B353422" w:rsidR="009C7D43" w:rsidRPr="00DF5D80" w:rsidRDefault="009C7D43" w:rsidP="00AF6979">
            <w:pPr>
              <w:spacing w:after="8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4E86FCBB" w14:textId="77777777" w:rsidR="00AA61B9" w:rsidRPr="000D3F13" w:rsidRDefault="00AA61B9" w:rsidP="00A07DFE">
      <w:pPr>
        <w:spacing w:after="120"/>
        <w:rPr>
          <w:rFonts w:ascii="Arial" w:hAnsi="Arial" w:cs="Arial"/>
          <w:sz w:val="22"/>
          <w:szCs w:val="22"/>
        </w:rPr>
      </w:pPr>
    </w:p>
    <w:sectPr w:rsidR="00AA61B9" w:rsidRPr="000D3F13" w:rsidSect="00A07D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DD12" w14:textId="77777777" w:rsidR="00AE5614" w:rsidRDefault="00AE5614">
      <w:pPr>
        <w:spacing w:after="0"/>
      </w:pPr>
      <w:r>
        <w:separator/>
      </w:r>
    </w:p>
  </w:endnote>
  <w:endnote w:type="continuationSeparator" w:id="0">
    <w:p w14:paraId="09B665FC" w14:textId="77777777" w:rsidR="00AE5614" w:rsidRDefault="00AE5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874E" w14:textId="77777777" w:rsidR="00AE5614" w:rsidRDefault="00AE5614">
      <w:pPr>
        <w:spacing w:after="0"/>
      </w:pPr>
      <w:r>
        <w:separator/>
      </w:r>
    </w:p>
  </w:footnote>
  <w:footnote w:type="continuationSeparator" w:id="0">
    <w:p w14:paraId="7E6222E1" w14:textId="77777777" w:rsidR="00AE5614" w:rsidRDefault="00AE56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6E80"/>
    <w:multiLevelType w:val="multilevel"/>
    <w:tmpl w:val="C12C4A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86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60191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43"/>
    <w:rsid w:val="00012B16"/>
    <w:rsid w:val="00014EB2"/>
    <w:rsid w:val="00053F52"/>
    <w:rsid w:val="00061496"/>
    <w:rsid w:val="00062233"/>
    <w:rsid w:val="00064A58"/>
    <w:rsid w:val="00083BCD"/>
    <w:rsid w:val="000B3C0E"/>
    <w:rsid w:val="00122E80"/>
    <w:rsid w:val="0012777C"/>
    <w:rsid w:val="00140F28"/>
    <w:rsid w:val="00160E96"/>
    <w:rsid w:val="00167621"/>
    <w:rsid w:val="001F7CF0"/>
    <w:rsid w:val="00214B81"/>
    <w:rsid w:val="00236F83"/>
    <w:rsid w:val="002551AF"/>
    <w:rsid w:val="002677D6"/>
    <w:rsid w:val="00283853"/>
    <w:rsid w:val="002F3DB2"/>
    <w:rsid w:val="00303918"/>
    <w:rsid w:val="00383E7D"/>
    <w:rsid w:val="0038658A"/>
    <w:rsid w:val="003D643F"/>
    <w:rsid w:val="0041036A"/>
    <w:rsid w:val="004210C6"/>
    <w:rsid w:val="00435A3A"/>
    <w:rsid w:val="00451E04"/>
    <w:rsid w:val="004A2DC7"/>
    <w:rsid w:val="004A5CD9"/>
    <w:rsid w:val="004B2846"/>
    <w:rsid w:val="004B6E77"/>
    <w:rsid w:val="004C2355"/>
    <w:rsid w:val="004F03A3"/>
    <w:rsid w:val="00500052"/>
    <w:rsid w:val="00527C36"/>
    <w:rsid w:val="005F7293"/>
    <w:rsid w:val="00636C66"/>
    <w:rsid w:val="00643359"/>
    <w:rsid w:val="0065106E"/>
    <w:rsid w:val="00652B24"/>
    <w:rsid w:val="0066768B"/>
    <w:rsid w:val="0067119E"/>
    <w:rsid w:val="006B4B9E"/>
    <w:rsid w:val="006B7F32"/>
    <w:rsid w:val="006E07EB"/>
    <w:rsid w:val="00712DE9"/>
    <w:rsid w:val="0072512D"/>
    <w:rsid w:val="007375F4"/>
    <w:rsid w:val="00761C6E"/>
    <w:rsid w:val="00793220"/>
    <w:rsid w:val="007E1CC7"/>
    <w:rsid w:val="0082247E"/>
    <w:rsid w:val="008B5C24"/>
    <w:rsid w:val="008C7064"/>
    <w:rsid w:val="008E4467"/>
    <w:rsid w:val="00902618"/>
    <w:rsid w:val="009257F0"/>
    <w:rsid w:val="00936422"/>
    <w:rsid w:val="00982976"/>
    <w:rsid w:val="009B2E75"/>
    <w:rsid w:val="009C596E"/>
    <w:rsid w:val="009C7D43"/>
    <w:rsid w:val="009F70AD"/>
    <w:rsid w:val="00A07DFE"/>
    <w:rsid w:val="00A46096"/>
    <w:rsid w:val="00A91EFD"/>
    <w:rsid w:val="00AA61B9"/>
    <w:rsid w:val="00AE20CF"/>
    <w:rsid w:val="00AE5614"/>
    <w:rsid w:val="00AF6979"/>
    <w:rsid w:val="00B05CBE"/>
    <w:rsid w:val="00B061C4"/>
    <w:rsid w:val="00B070C9"/>
    <w:rsid w:val="00B228B6"/>
    <w:rsid w:val="00B40651"/>
    <w:rsid w:val="00B55B9D"/>
    <w:rsid w:val="00B67754"/>
    <w:rsid w:val="00B93509"/>
    <w:rsid w:val="00BE2ABA"/>
    <w:rsid w:val="00C06C5D"/>
    <w:rsid w:val="00C11C51"/>
    <w:rsid w:val="00C30D0D"/>
    <w:rsid w:val="00C62AD3"/>
    <w:rsid w:val="00C95B82"/>
    <w:rsid w:val="00C96D47"/>
    <w:rsid w:val="00CB294C"/>
    <w:rsid w:val="00CB5CB2"/>
    <w:rsid w:val="00CF5941"/>
    <w:rsid w:val="00D448CF"/>
    <w:rsid w:val="00D5467F"/>
    <w:rsid w:val="00D80190"/>
    <w:rsid w:val="00D83388"/>
    <w:rsid w:val="00D87294"/>
    <w:rsid w:val="00DA49CD"/>
    <w:rsid w:val="00DF41C3"/>
    <w:rsid w:val="00DF5D80"/>
    <w:rsid w:val="00E075F7"/>
    <w:rsid w:val="00E124DF"/>
    <w:rsid w:val="00E14CD6"/>
    <w:rsid w:val="00EE22EA"/>
    <w:rsid w:val="00F00AE0"/>
    <w:rsid w:val="00F06B13"/>
    <w:rsid w:val="00F17483"/>
    <w:rsid w:val="00F92D1E"/>
    <w:rsid w:val="00F94B66"/>
    <w:rsid w:val="00FB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673CE"/>
  <w15:chartTrackingRefBased/>
  <w15:docId w15:val="{E4BC9DA6-D28D-4BCF-8BC9-CCFEF693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D43"/>
    <w:pPr>
      <w:spacing w:after="200" w:line="24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9C7D43"/>
    <w:pPr>
      <w:keepNext/>
      <w:keepLines/>
      <w:numPr>
        <w:numId w:val="1"/>
      </w:numPr>
      <w:spacing w:before="80" w:after="0"/>
      <w:outlineLvl w:val="0"/>
    </w:pPr>
    <w:rPr>
      <w:rFonts w:ascii="Arial" w:eastAsiaTheme="majorEastAsia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C7D43"/>
    <w:pPr>
      <w:keepNext/>
      <w:keepLines/>
      <w:numPr>
        <w:ilvl w:val="1"/>
        <w:numId w:val="1"/>
      </w:numPr>
      <w:spacing w:before="80" w:after="0"/>
      <w:outlineLvl w:val="1"/>
    </w:pPr>
    <w:rPr>
      <w:rFonts w:ascii="Arial" w:eastAsiaTheme="majorEastAsia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9C7D43"/>
    <w:pPr>
      <w:keepNext/>
      <w:keepLines/>
      <w:numPr>
        <w:ilvl w:val="2"/>
        <w:numId w:val="1"/>
      </w:numPr>
      <w:spacing w:before="8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C7D43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D4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D4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D4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D4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D4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D43"/>
    <w:rPr>
      <w:rFonts w:ascii="Arial" w:eastAsiaTheme="majorEastAsia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7D43"/>
    <w:rPr>
      <w:rFonts w:ascii="Arial" w:eastAsiaTheme="majorEastAsia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9C7D4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C7D4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D43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D43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D43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D4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D4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odyText">
    <w:name w:val="Body Text"/>
    <w:basedOn w:val="Normal"/>
    <w:link w:val="BodyTextChar"/>
    <w:uiPriority w:val="99"/>
    <w:qFormat/>
    <w:rsid w:val="009C7D43"/>
    <w:pPr>
      <w:widowControl w:val="0"/>
      <w:autoSpaceDE w:val="0"/>
      <w:autoSpaceDN w:val="0"/>
    </w:pPr>
    <w:rPr>
      <w:rFonts w:ascii="Verdana" w:eastAsia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C7D43"/>
    <w:rPr>
      <w:rFonts w:ascii="Verdana" w:eastAsia="Verdana" w:hAnsi="Verdana" w:cs="Verdana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7D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D43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C7D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D43"/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D4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4B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ldarecoco.ie/AllServices/BuildingandDevelopmentControl/DevelopmentContro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visedacts.lawreform.ie/eli/2000/act/30/section/180/revised/en/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15</vt:lpstr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15</dc:title>
  <dc:subject>Plebiscite Request from Owners of Houses for Taking in Charge a Development</dc:subject>
  <dc:creator>Fiona Brown</dc:creator>
  <cp:keywords/>
  <dc:description/>
  <cp:lastModifiedBy>Fiona Brown</cp:lastModifiedBy>
  <cp:revision>72</cp:revision>
  <cp:lastPrinted>2023-09-22T11:16:00Z</cp:lastPrinted>
  <dcterms:created xsi:type="dcterms:W3CDTF">2023-09-08T15:36:00Z</dcterms:created>
  <dcterms:modified xsi:type="dcterms:W3CDTF">2023-09-29T11:30:00Z</dcterms:modified>
</cp:coreProperties>
</file>